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6773"/>
        <w:gridCol w:w="4172"/>
      </w:tblGrid>
      <w:tr w:rsidR="00D90F69" w:rsidRPr="00D90F69" w:rsidTr="00AB2140">
        <w:trPr>
          <w:trHeight w:val="30"/>
          <w:tblCellSpacing w:w="0" w:type="auto"/>
        </w:trPr>
        <w:tc>
          <w:tcPr>
            <w:tcW w:w="778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Приложение 9 к Приказу</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Министра образования и науки</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Республики Казахстан</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от 24 апреля 2020 года № 158</w:t>
            </w:r>
          </w:p>
        </w:tc>
      </w:tr>
    </w:tbl>
    <w:p w:rsidR="00D90F69" w:rsidRDefault="00D90F69" w:rsidP="00D90F69">
      <w:pPr>
        <w:spacing w:after="0"/>
        <w:rPr>
          <w:rFonts w:ascii="Times New Roman" w:hAnsi="Times New Roman" w:cs="Times New Roman"/>
          <w:b/>
          <w:color w:val="000000"/>
          <w:sz w:val="24"/>
          <w:szCs w:val="24"/>
        </w:rPr>
      </w:pPr>
      <w:bookmarkStart w:id="0" w:name="z608"/>
    </w:p>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b/>
          <w:color w:val="000000"/>
          <w:sz w:val="24"/>
          <w:szCs w:val="24"/>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rsidR="00D90F69" w:rsidRPr="00D90F69" w:rsidRDefault="00D90F69" w:rsidP="00D90F69">
      <w:pPr>
        <w:spacing w:after="0"/>
        <w:rPr>
          <w:rFonts w:ascii="Times New Roman" w:hAnsi="Times New Roman" w:cs="Times New Roman"/>
          <w:sz w:val="24"/>
          <w:szCs w:val="24"/>
        </w:rPr>
      </w:pPr>
      <w:bookmarkStart w:id="1" w:name="z609"/>
      <w:bookmarkEnd w:id="0"/>
      <w:r w:rsidRPr="00D90F69">
        <w:rPr>
          <w:rFonts w:ascii="Times New Roman" w:hAnsi="Times New Roman" w:cs="Times New Roman"/>
          <w:b/>
          <w:color w:val="000000"/>
          <w:sz w:val="24"/>
          <w:szCs w:val="24"/>
        </w:rPr>
        <w:t xml:space="preserve"> Глава 1. Общие положения</w:t>
      </w:r>
    </w:p>
    <w:p w:rsidR="00D90F69" w:rsidRPr="00D90F69" w:rsidRDefault="00D90F69" w:rsidP="00D90F69">
      <w:pPr>
        <w:spacing w:after="0"/>
        <w:jc w:val="both"/>
        <w:rPr>
          <w:rFonts w:ascii="Times New Roman" w:hAnsi="Times New Roman" w:cs="Times New Roman"/>
          <w:sz w:val="24"/>
          <w:szCs w:val="24"/>
        </w:rPr>
      </w:pPr>
      <w:bookmarkStart w:id="2" w:name="z610"/>
      <w:bookmarkEnd w:id="1"/>
      <w:r w:rsidRPr="00D90F69">
        <w:rPr>
          <w:rFonts w:ascii="Times New Roman" w:hAnsi="Times New Roman" w:cs="Times New Roman"/>
          <w:color w:val="000000"/>
          <w:sz w:val="24"/>
          <w:szCs w:val="24"/>
        </w:rPr>
        <w:t xml:space="preserve">       1. </w:t>
      </w:r>
      <w:proofErr w:type="gramStart"/>
      <w:r w:rsidRPr="00D90F69">
        <w:rPr>
          <w:rFonts w:ascii="Times New Roman" w:hAnsi="Times New Roman" w:cs="Times New Roman"/>
          <w:color w:val="000000"/>
          <w:sz w:val="24"/>
          <w:szCs w:val="24"/>
        </w:rPr>
        <w:t>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w:t>
      </w:r>
      <w:proofErr w:type="gramEnd"/>
      <w:r w:rsidRPr="00D90F69">
        <w:rPr>
          <w:rFonts w:ascii="Times New Roman" w:hAnsi="Times New Roman" w:cs="Times New Roman"/>
          <w:color w:val="000000"/>
          <w:sz w:val="24"/>
          <w:szCs w:val="24"/>
        </w:rPr>
        <w:t xml:space="preserve"> </w:t>
      </w:r>
      <w:proofErr w:type="gramStart"/>
      <w:r w:rsidRPr="00D90F69">
        <w:rPr>
          <w:rFonts w:ascii="Times New Roman" w:hAnsi="Times New Roman" w:cs="Times New Roman"/>
          <w:color w:val="000000"/>
          <w:sz w:val="24"/>
          <w:szCs w:val="24"/>
        </w:rPr>
        <w:t>пунктах</w:t>
      </w:r>
      <w:proofErr w:type="gramEnd"/>
      <w:r w:rsidRPr="00D90F69">
        <w:rPr>
          <w:rFonts w:ascii="Times New Roman" w:hAnsi="Times New Roman" w:cs="Times New Roman"/>
          <w:color w:val="000000"/>
          <w:sz w:val="24"/>
          <w:szCs w:val="24"/>
        </w:rPr>
        <w:t>.</w:t>
      </w:r>
    </w:p>
    <w:bookmarkEnd w:id="2"/>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color w:val="FF0000"/>
          <w:sz w:val="24"/>
          <w:szCs w:val="24"/>
        </w:rPr>
        <w:t xml:space="preserve">      2. Исключен приказом Министра образования и науки РК от 21.02.2022 </w:t>
      </w:r>
      <w:r w:rsidRPr="00D90F69">
        <w:rPr>
          <w:rFonts w:ascii="Times New Roman" w:hAnsi="Times New Roman" w:cs="Times New Roman"/>
          <w:color w:val="000000"/>
          <w:sz w:val="24"/>
          <w:szCs w:val="24"/>
        </w:rPr>
        <w:t>№ 55</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D90F69">
        <w:rPr>
          <w:rFonts w:ascii="Times New Roman" w:hAnsi="Times New Roman" w:cs="Times New Roman"/>
          <w:sz w:val="24"/>
          <w:szCs w:val="24"/>
        </w:rPr>
        <w:br/>
      </w:r>
      <w:bookmarkStart w:id="3" w:name="z617"/>
      <w:r w:rsidRPr="00D90F69">
        <w:rPr>
          <w:rFonts w:ascii="Times New Roman" w:hAnsi="Times New Roman" w:cs="Times New Roman"/>
          <w:b/>
          <w:color w:val="000000"/>
          <w:sz w:val="24"/>
          <w:szCs w:val="24"/>
        </w:rPr>
        <w:t xml:space="preserve"> Глава 2. Порядок оказания государственной услуги</w:t>
      </w:r>
    </w:p>
    <w:bookmarkEnd w:id="3"/>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3. </w:t>
      </w:r>
      <w:proofErr w:type="gramStart"/>
      <w:r w:rsidRPr="00D90F69">
        <w:rPr>
          <w:rFonts w:ascii="Times New Roman" w:hAnsi="Times New Roman" w:cs="Times New Roman"/>
          <w:color w:val="000000"/>
          <w:sz w:val="24"/>
          <w:szCs w:val="24"/>
        </w:rPr>
        <w:t xml:space="preserve">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w:t>
      </w:r>
      <w:proofErr w:type="spellStart"/>
      <w:r w:rsidRPr="00D90F69">
        <w:rPr>
          <w:rFonts w:ascii="Times New Roman" w:hAnsi="Times New Roman" w:cs="Times New Roman"/>
          <w:color w:val="000000"/>
          <w:sz w:val="24"/>
          <w:szCs w:val="24"/>
        </w:rPr>
        <w:t>услугополучатель</w:t>
      </w:r>
      <w:proofErr w:type="spellEnd"/>
      <w:r w:rsidRPr="00D90F69">
        <w:rPr>
          <w:rFonts w:ascii="Times New Roman" w:hAnsi="Times New Roman" w:cs="Times New Roman"/>
          <w:color w:val="000000"/>
          <w:sz w:val="24"/>
          <w:szCs w:val="24"/>
        </w:rPr>
        <w:t xml:space="preserve">) подают в отделы образования районов, городов областного значения, организации образования (далее –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w:t>
      </w:r>
      <w:proofErr w:type="gramEnd"/>
      <w:r w:rsidRPr="00D90F69">
        <w:rPr>
          <w:rFonts w:ascii="Times New Roman" w:hAnsi="Times New Roman" w:cs="Times New Roman"/>
          <w:color w:val="000000"/>
          <w:sz w:val="24"/>
          <w:szCs w:val="24"/>
        </w:rPr>
        <w:t xml:space="preserve">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приложению 2 к настоящим Правилам.</w:t>
      </w:r>
    </w:p>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color w:val="FF0000"/>
          <w:sz w:val="24"/>
          <w:szCs w:val="24"/>
        </w:rPr>
        <w:t xml:space="preserve">      Сноска. Пункт 3 - в редакции приказа Министра просвещения РК от 03.10.2022 </w:t>
      </w:r>
      <w:r w:rsidRPr="00D90F69">
        <w:rPr>
          <w:rFonts w:ascii="Times New Roman" w:hAnsi="Times New Roman" w:cs="Times New Roman"/>
          <w:color w:val="000000"/>
          <w:sz w:val="24"/>
          <w:szCs w:val="24"/>
        </w:rPr>
        <w:t>№ 414</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D90F69">
        <w:rPr>
          <w:rFonts w:ascii="Times New Roman" w:hAnsi="Times New Roman" w:cs="Times New Roman"/>
          <w:sz w:val="24"/>
          <w:szCs w:val="24"/>
        </w:rPr>
        <w:br/>
      </w:r>
      <w:bookmarkStart w:id="4" w:name="z619"/>
      <w:r w:rsidRPr="00D90F69">
        <w:rPr>
          <w:rFonts w:ascii="Times New Roman" w:hAnsi="Times New Roman" w:cs="Times New Roman"/>
          <w:color w:val="000000"/>
          <w:sz w:val="24"/>
          <w:szCs w:val="24"/>
        </w:rPr>
        <w:t xml:space="preserve">      4. При приеме документов через Государственную корпорацию </w:t>
      </w:r>
      <w:proofErr w:type="spellStart"/>
      <w:r w:rsidRPr="00D90F69">
        <w:rPr>
          <w:rFonts w:ascii="Times New Roman" w:hAnsi="Times New Roman" w:cs="Times New Roman"/>
          <w:color w:val="000000"/>
          <w:sz w:val="24"/>
          <w:szCs w:val="24"/>
        </w:rPr>
        <w:t>услугополучателю</w:t>
      </w:r>
      <w:proofErr w:type="spellEnd"/>
      <w:r w:rsidRPr="00D90F69">
        <w:rPr>
          <w:rFonts w:ascii="Times New Roman" w:hAnsi="Times New Roman" w:cs="Times New Roman"/>
          <w:color w:val="000000"/>
          <w:sz w:val="24"/>
          <w:szCs w:val="24"/>
        </w:rPr>
        <w:t xml:space="preserve"> выдается расписка о приеме соответствующих документов.</w:t>
      </w:r>
    </w:p>
    <w:bookmarkEnd w:id="4"/>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color w:val="FF0000"/>
          <w:sz w:val="24"/>
          <w:szCs w:val="24"/>
        </w:rPr>
        <w:t xml:space="preserve">      5. Исключен приказом Министра образования и науки РК от 21.02.2022 </w:t>
      </w:r>
      <w:r w:rsidRPr="00D90F69">
        <w:rPr>
          <w:rFonts w:ascii="Times New Roman" w:hAnsi="Times New Roman" w:cs="Times New Roman"/>
          <w:color w:val="000000"/>
          <w:sz w:val="24"/>
          <w:szCs w:val="24"/>
        </w:rPr>
        <w:t>№ 55</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D90F69">
        <w:rPr>
          <w:rFonts w:ascii="Times New Roman" w:hAnsi="Times New Roman" w:cs="Times New Roman"/>
          <w:sz w:val="24"/>
          <w:szCs w:val="24"/>
        </w:rPr>
        <w:br/>
      </w:r>
      <w:bookmarkStart w:id="5" w:name="z621"/>
      <w:r w:rsidRPr="00D90F69">
        <w:rPr>
          <w:rFonts w:ascii="Times New Roman" w:hAnsi="Times New Roman" w:cs="Times New Roman"/>
          <w:color w:val="000000"/>
          <w:sz w:val="24"/>
          <w:szCs w:val="24"/>
        </w:rPr>
        <w:t xml:space="preserve">      6. Государственная корпорация осуществляет доставку пакета документов через курьера </w:t>
      </w:r>
      <w:proofErr w:type="spellStart"/>
      <w:r w:rsidRPr="00D90F69">
        <w:rPr>
          <w:rFonts w:ascii="Times New Roman" w:hAnsi="Times New Roman" w:cs="Times New Roman"/>
          <w:color w:val="000000"/>
          <w:sz w:val="24"/>
          <w:szCs w:val="24"/>
        </w:rPr>
        <w:t>услугодателю</w:t>
      </w:r>
      <w:proofErr w:type="spellEnd"/>
      <w:r w:rsidRPr="00D90F69">
        <w:rPr>
          <w:rFonts w:ascii="Times New Roman" w:hAnsi="Times New Roman" w:cs="Times New Roman"/>
          <w:color w:val="000000"/>
          <w:sz w:val="24"/>
          <w:szCs w:val="24"/>
        </w:rPr>
        <w:t xml:space="preserve"> в течение 1 (одного) рабочего дня.</w:t>
      </w:r>
    </w:p>
    <w:p w:rsidR="00D90F69" w:rsidRPr="00D90F69" w:rsidRDefault="00D90F69" w:rsidP="00D90F69">
      <w:pPr>
        <w:spacing w:after="0"/>
        <w:jc w:val="both"/>
        <w:rPr>
          <w:rFonts w:ascii="Times New Roman" w:hAnsi="Times New Roman" w:cs="Times New Roman"/>
          <w:sz w:val="24"/>
          <w:szCs w:val="24"/>
        </w:rPr>
      </w:pPr>
      <w:bookmarkStart w:id="6" w:name="z622"/>
      <w:bookmarkEnd w:id="5"/>
      <w:r w:rsidRPr="00D90F69">
        <w:rPr>
          <w:rFonts w:ascii="Times New Roman" w:hAnsi="Times New Roman" w:cs="Times New Roman"/>
          <w:color w:val="000000"/>
          <w:sz w:val="24"/>
          <w:szCs w:val="24"/>
        </w:rPr>
        <w:t xml:space="preserve">       При обращении в Государственную корпорацию день приема не входит в срок оказания государственной услуги. </w:t>
      </w:r>
    </w:p>
    <w:p w:rsidR="00D90F69" w:rsidRPr="00D90F69" w:rsidRDefault="00D90F69" w:rsidP="00D90F69">
      <w:pPr>
        <w:spacing w:after="0"/>
        <w:jc w:val="both"/>
        <w:rPr>
          <w:rFonts w:ascii="Times New Roman" w:hAnsi="Times New Roman" w:cs="Times New Roman"/>
          <w:sz w:val="24"/>
          <w:szCs w:val="24"/>
        </w:rPr>
      </w:pPr>
      <w:bookmarkStart w:id="7" w:name="z623"/>
      <w:bookmarkEnd w:id="6"/>
      <w:r w:rsidRPr="00D90F69">
        <w:rPr>
          <w:rFonts w:ascii="Times New Roman" w:hAnsi="Times New Roman" w:cs="Times New Roman"/>
          <w:color w:val="000000"/>
          <w:sz w:val="24"/>
          <w:szCs w:val="24"/>
        </w:rPr>
        <w:t xml:space="preserve">      7. В случае обращения через портал </w:t>
      </w:r>
      <w:proofErr w:type="spellStart"/>
      <w:r w:rsidRPr="00D90F69">
        <w:rPr>
          <w:rFonts w:ascii="Times New Roman" w:hAnsi="Times New Roman" w:cs="Times New Roman"/>
          <w:color w:val="000000"/>
          <w:sz w:val="24"/>
          <w:szCs w:val="24"/>
        </w:rPr>
        <w:t>услугополучателю</w:t>
      </w:r>
      <w:proofErr w:type="spellEnd"/>
      <w:r w:rsidRPr="00D90F69">
        <w:rPr>
          <w:rFonts w:ascii="Times New Roman" w:hAnsi="Times New Roman" w:cs="Times New Roman"/>
          <w:color w:val="000000"/>
          <w:sz w:val="24"/>
          <w:szCs w:val="24"/>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D90F69" w:rsidRPr="00D90F69" w:rsidRDefault="00D90F69" w:rsidP="00D90F69">
      <w:pPr>
        <w:spacing w:after="0"/>
        <w:jc w:val="both"/>
        <w:rPr>
          <w:rFonts w:ascii="Times New Roman" w:hAnsi="Times New Roman" w:cs="Times New Roman"/>
          <w:sz w:val="24"/>
          <w:szCs w:val="24"/>
        </w:rPr>
      </w:pPr>
      <w:bookmarkStart w:id="8" w:name="z624"/>
      <w:bookmarkEnd w:id="7"/>
      <w:r w:rsidRPr="00D90F69">
        <w:rPr>
          <w:rFonts w:ascii="Times New Roman" w:hAnsi="Times New Roman" w:cs="Times New Roman"/>
          <w:color w:val="000000"/>
          <w:sz w:val="24"/>
          <w:szCs w:val="24"/>
        </w:rPr>
        <w:t xml:space="preserve">      8.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в течение 1 (одного) рабочего дня с момента получения документов, проверяет полноту представленных документов.</w:t>
      </w:r>
    </w:p>
    <w:bookmarkEnd w:id="8"/>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В случае предоставления </w:t>
      </w:r>
      <w:proofErr w:type="spellStart"/>
      <w:r w:rsidRPr="00D90F69">
        <w:rPr>
          <w:rFonts w:ascii="Times New Roman" w:hAnsi="Times New Roman" w:cs="Times New Roman"/>
          <w:color w:val="000000"/>
          <w:sz w:val="24"/>
          <w:szCs w:val="24"/>
        </w:rPr>
        <w:t>услугополучателем</w:t>
      </w:r>
      <w:proofErr w:type="spellEnd"/>
      <w:r w:rsidRPr="00D90F69">
        <w:rPr>
          <w:rFonts w:ascii="Times New Roman" w:hAnsi="Times New Roman" w:cs="Times New Roman"/>
          <w:color w:val="000000"/>
          <w:sz w:val="24"/>
          <w:szCs w:val="24"/>
        </w:rPr>
        <w:t xml:space="preserve"> неполного пакета документов и (или) документов с истекшим сроком действия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color w:val="FF0000"/>
          <w:sz w:val="24"/>
          <w:szCs w:val="24"/>
        </w:rPr>
        <w:lastRenderedPageBreak/>
        <w:t xml:space="preserve">      Сноска. Пункт 8 - в редакции приказа Министра образования и науки РК от 21.02.2022 </w:t>
      </w:r>
      <w:r w:rsidRPr="00D90F69">
        <w:rPr>
          <w:rFonts w:ascii="Times New Roman" w:hAnsi="Times New Roman" w:cs="Times New Roman"/>
          <w:color w:val="000000"/>
          <w:sz w:val="24"/>
          <w:szCs w:val="24"/>
        </w:rPr>
        <w:t>№ 55</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D90F69">
        <w:rPr>
          <w:rFonts w:ascii="Times New Roman" w:hAnsi="Times New Roman" w:cs="Times New Roman"/>
          <w:sz w:val="24"/>
          <w:szCs w:val="24"/>
        </w:rPr>
        <w:br/>
      </w:r>
      <w:bookmarkStart w:id="9" w:name="z625"/>
      <w:r w:rsidRPr="00D90F69">
        <w:rPr>
          <w:rFonts w:ascii="Times New Roman" w:hAnsi="Times New Roman" w:cs="Times New Roman"/>
          <w:color w:val="000000"/>
          <w:sz w:val="24"/>
          <w:szCs w:val="24"/>
        </w:rPr>
        <w:t xml:space="preserve">      9. Сведения о документах, удостоверяющих личность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получает из соответствующих государственных информационных систем через шлюз "электронного правительства".</w:t>
      </w:r>
    </w:p>
    <w:bookmarkEnd w:id="9"/>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и работник Государственной корпорации получает согласие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w:t>
      </w:r>
      <w:proofErr w:type="spellStart"/>
      <w:r w:rsidRPr="00D90F69">
        <w:rPr>
          <w:rFonts w:ascii="Times New Roman" w:hAnsi="Times New Roman" w:cs="Times New Roman"/>
          <w:color w:val="000000"/>
          <w:sz w:val="24"/>
          <w:szCs w:val="24"/>
        </w:rPr>
        <w:t>Услугодатели</w:t>
      </w:r>
      <w:proofErr w:type="spellEnd"/>
      <w:r w:rsidRPr="00D90F69">
        <w:rPr>
          <w:rFonts w:ascii="Times New Roman" w:hAnsi="Times New Roman" w:cs="Times New Roman"/>
          <w:color w:val="000000"/>
          <w:sz w:val="24"/>
          <w:szCs w:val="24"/>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color w:val="FF0000"/>
          <w:sz w:val="24"/>
          <w:szCs w:val="24"/>
        </w:rPr>
        <w:t xml:space="preserve">      Сноска. Пункт 9 - в редакции приказа Министра образования и науки РК от 21.02.2022 </w:t>
      </w:r>
      <w:r w:rsidRPr="00D90F69">
        <w:rPr>
          <w:rFonts w:ascii="Times New Roman" w:hAnsi="Times New Roman" w:cs="Times New Roman"/>
          <w:color w:val="000000"/>
          <w:sz w:val="24"/>
          <w:szCs w:val="24"/>
        </w:rPr>
        <w:t>№ 55</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 xml:space="preserve">      10. По итогам проверки документов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p w:rsidR="00D90F69" w:rsidRPr="00D90F69" w:rsidRDefault="00D90F69" w:rsidP="00D90F69">
      <w:pPr>
        <w:spacing w:after="0"/>
        <w:jc w:val="both"/>
        <w:rPr>
          <w:rFonts w:ascii="Times New Roman" w:hAnsi="Times New Roman" w:cs="Times New Roman"/>
          <w:sz w:val="24"/>
          <w:szCs w:val="24"/>
        </w:rPr>
      </w:pPr>
      <w:bookmarkStart w:id="10" w:name="z993"/>
      <w:r w:rsidRPr="00D90F69">
        <w:rPr>
          <w:rFonts w:ascii="Times New Roman" w:hAnsi="Times New Roman" w:cs="Times New Roman"/>
          <w:color w:val="000000"/>
          <w:sz w:val="24"/>
          <w:szCs w:val="24"/>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не </w:t>
      </w:r>
      <w:proofErr w:type="gramStart"/>
      <w:r w:rsidRPr="00D90F69">
        <w:rPr>
          <w:rFonts w:ascii="Times New Roman" w:hAnsi="Times New Roman" w:cs="Times New Roman"/>
          <w:color w:val="000000"/>
          <w:sz w:val="24"/>
          <w:szCs w:val="24"/>
        </w:rPr>
        <w:t>позднее</w:t>
      </w:r>
      <w:proofErr w:type="gramEnd"/>
      <w:r w:rsidRPr="00D90F69">
        <w:rPr>
          <w:rFonts w:ascii="Times New Roman" w:hAnsi="Times New Roman" w:cs="Times New Roman"/>
          <w:color w:val="000000"/>
          <w:sz w:val="24"/>
          <w:szCs w:val="24"/>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D90F69">
        <w:rPr>
          <w:rFonts w:ascii="Times New Roman" w:hAnsi="Times New Roman" w:cs="Times New Roman"/>
          <w:color w:val="000000"/>
          <w:sz w:val="24"/>
          <w:szCs w:val="24"/>
        </w:rPr>
        <w:t>услугополучателю</w:t>
      </w:r>
      <w:proofErr w:type="spellEnd"/>
      <w:r w:rsidRPr="00D90F69">
        <w:rPr>
          <w:rFonts w:ascii="Times New Roman" w:hAnsi="Times New Roman" w:cs="Times New Roman"/>
          <w:color w:val="000000"/>
          <w:sz w:val="24"/>
          <w:szCs w:val="24"/>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D90F69">
        <w:rPr>
          <w:rFonts w:ascii="Times New Roman" w:hAnsi="Times New Roman" w:cs="Times New Roman"/>
          <w:color w:val="000000"/>
          <w:sz w:val="24"/>
          <w:szCs w:val="24"/>
        </w:rPr>
        <w:t>услугополучателю</w:t>
      </w:r>
      <w:proofErr w:type="spellEnd"/>
      <w:r w:rsidRPr="00D90F69">
        <w:rPr>
          <w:rFonts w:ascii="Times New Roman" w:hAnsi="Times New Roman" w:cs="Times New Roman"/>
          <w:color w:val="000000"/>
          <w:sz w:val="24"/>
          <w:szCs w:val="24"/>
        </w:rPr>
        <w:t xml:space="preserve"> позицию по предварительному решению.</w:t>
      </w:r>
    </w:p>
    <w:p w:rsidR="00D90F69" w:rsidRPr="00D90F69" w:rsidRDefault="00D90F69" w:rsidP="00D90F69">
      <w:pPr>
        <w:spacing w:after="0"/>
        <w:jc w:val="both"/>
        <w:rPr>
          <w:rFonts w:ascii="Times New Roman" w:hAnsi="Times New Roman" w:cs="Times New Roman"/>
          <w:sz w:val="24"/>
          <w:szCs w:val="24"/>
        </w:rPr>
      </w:pPr>
      <w:bookmarkStart w:id="11" w:name="z994"/>
      <w:bookmarkEnd w:id="10"/>
      <w:r w:rsidRPr="00D90F69">
        <w:rPr>
          <w:rFonts w:ascii="Times New Roman" w:hAnsi="Times New Roman" w:cs="Times New Roman"/>
          <w:color w:val="000000"/>
          <w:sz w:val="24"/>
          <w:szCs w:val="24"/>
        </w:rPr>
        <w:t xml:space="preserve">       Процедура заслушивания проводится в соответствии со статьей 74 АППК РК.</w:t>
      </w:r>
    </w:p>
    <w:p w:rsidR="00D90F69" w:rsidRPr="00D90F69" w:rsidRDefault="00D90F69" w:rsidP="00D90F69">
      <w:pPr>
        <w:spacing w:after="0"/>
        <w:jc w:val="both"/>
        <w:rPr>
          <w:rFonts w:ascii="Times New Roman" w:hAnsi="Times New Roman" w:cs="Times New Roman"/>
          <w:sz w:val="24"/>
          <w:szCs w:val="24"/>
        </w:rPr>
      </w:pPr>
      <w:bookmarkStart w:id="12" w:name="z995"/>
      <w:bookmarkEnd w:id="11"/>
      <w:r w:rsidRPr="00D90F69">
        <w:rPr>
          <w:rFonts w:ascii="Times New Roman" w:hAnsi="Times New Roman" w:cs="Times New Roman"/>
          <w:color w:val="000000"/>
          <w:sz w:val="24"/>
          <w:szCs w:val="24"/>
        </w:rPr>
        <w:t xml:space="preserve">      По результатам заслушивания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в течение 1 (одного) рабочего дня направляет справку либо мотивированный отказ в оказании государственной услуги </w:t>
      </w:r>
      <w:proofErr w:type="spellStart"/>
      <w:r w:rsidRPr="00D90F69">
        <w:rPr>
          <w:rFonts w:ascii="Times New Roman" w:hAnsi="Times New Roman" w:cs="Times New Roman"/>
          <w:color w:val="000000"/>
          <w:sz w:val="24"/>
          <w:szCs w:val="24"/>
        </w:rPr>
        <w:t>услугополучателю</w:t>
      </w:r>
      <w:proofErr w:type="spellEnd"/>
      <w:r w:rsidRPr="00D90F69">
        <w:rPr>
          <w:rFonts w:ascii="Times New Roman" w:hAnsi="Times New Roman" w:cs="Times New Roman"/>
          <w:color w:val="000000"/>
          <w:sz w:val="24"/>
          <w:szCs w:val="24"/>
        </w:rPr>
        <w:t xml:space="preserve"> или в Государственную корпорацию.</w:t>
      </w:r>
    </w:p>
    <w:bookmarkEnd w:id="12"/>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color w:val="FF0000"/>
          <w:sz w:val="24"/>
          <w:szCs w:val="24"/>
        </w:rPr>
        <w:t xml:space="preserve">      Сноска. Пункт 10 - в редакции приказа Министра просвещения РК от 03.10.2022 </w:t>
      </w:r>
      <w:r w:rsidRPr="00D90F69">
        <w:rPr>
          <w:rFonts w:ascii="Times New Roman" w:hAnsi="Times New Roman" w:cs="Times New Roman"/>
          <w:color w:val="000000"/>
          <w:sz w:val="24"/>
          <w:szCs w:val="24"/>
        </w:rPr>
        <w:t>№ 414</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D90F69">
        <w:rPr>
          <w:rFonts w:ascii="Times New Roman" w:hAnsi="Times New Roman" w:cs="Times New Roman"/>
          <w:sz w:val="24"/>
          <w:szCs w:val="24"/>
        </w:rPr>
        <w:br/>
      </w:r>
      <w:r w:rsidRPr="00D90F69">
        <w:rPr>
          <w:rFonts w:ascii="Times New Roman" w:hAnsi="Times New Roman" w:cs="Times New Roman"/>
          <w:color w:val="FF0000"/>
          <w:sz w:val="24"/>
          <w:szCs w:val="24"/>
        </w:rPr>
        <w:t xml:space="preserve">      11. Исключен приказом Министра образования и науки РК от 21.02.2022 </w:t>
      </w:r>
      <w:r w:rsidRPr="00D90F69">
        <w:rPr>
          <w:rFonts w:ascii="Times New Roman" w:hAnsi="Times New Roman" w:cs="Times New Roman"/>
          <w:color w:val="000000"/>
          <w:sz w:val="24"/>
          <w:szCs w:val="24"/>
        </w:rPr>
        <w:t>№ 55</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D90F69">
        <w:rPr>
          <w:rFonts w:ascii="Times New Roman" w:hAnsi="Times New Roman" w:cs="Times New Roman"/>
          <w:sz w:val="24"/>
          <w:szCs w:val="24"/>
        </w:rPr>
        <w:br/>
      </w:r>
      <w:bookmarkStart w:id="13" w:name="z630"/>
      <w:r w:rsidRPr="00D90F69">
        <w:rPr>
          <w:rFonts w:ascii="Times New Roman" w:hAnsi="Times New Roman" w:cs="Times New Roman"/>
          <w:color w:val="000000"/>
          <w:sz w:val="24"/>
          <w:szCs w:val="24"/>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D90F69" w:rsidRPr="00D90F69" w:rsidRDefault="00D90F69" w:rsidP="00D90F69">
      <w:pPr>
        <w:spacing w:after="0"/>
        <w:jc w:val="both"/>
        <w:rPr>
          <w:rFonts w:ascii="Times New Roman" w:hAnsi="Times New Roman" w:cs="Times New Roman"/>
          <w:sz w:val="24"/>
          <w:szCs w:val="24"/>
        </w:rPr>
      </w:pPr>
      <w:bookmarkStart w:id="14" w:name="z631"/>
      <w:bookmarkEnd w:id="13"/>
      <w:r w:rsidRPr="00D90F69">
        <w:rPr>
          <w:rFonts w:ascii="Times New Roman" w:hAnsi="Times New Roman" w:cs="Times New Roman"/>
          <w:color w:val="000000"/>
          <w:sz w:val="24"/>
          <w:szCs w:val="24"/>
        </w:rPr>
        <w:t xml:space="preserve">      Государственная корпорация обеспечивает хранение результата в течение одного месяца, после чего передает его </w:t>
      </w:r>
      <w:proofErr w:type="spellStart"/>
      <w:r w:rsidRPr="00D90F69">
        <w:rPr>
          <w:rFonts w:ascii="Times New Roman" w:hAnsi="Times New Roman" w:cs="Times New Roman"/>
          <w:color w:val="000000"/>
          <w:sz w:val="24"/>
          <w:szCs w:val="24"/>
        </w:rPr>
        <w:t>услугодателю</w:t>
      </w:r>
      <w:proofErr w:type="spellEnd"/>
      <w:r w:rsidRPr="00D90F69">
        <w:rPr>
          <w:rFonts w:ascii="Times New Roman" w:hAnsi="Times New Roman" w:cs="Times New Roman"/>
          <w:color w:val="000000"/>
          <w:sz w:val="24"/>
          <w:szCs w:val="24"/>
        </w:rPr>
        <w:t xml:space="preserve"> для дальнейшего хранения. При обращении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по истечении одного месяца по запросу Государственной корпорации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в течение одного рабочего дня направляет готовые документы в Государственную корпорацию для выдачи </w:t>
      </w:r>
      <w:proofErr w:type="spellStart"/>
      <w:r w:rsidRPr="00D90F69">
        <w:rPr>
          <w:rFonts w:ascii="Times New Roman" w:hAnsi="Times New Roman" w:cs="Times New Roman"/>
          <w:color w:val="000000"/>
          <w:sz w:val="24"/>
          <w:szCs w:val="24"/>
        </w:rPr>
        <w:t>услугополучателю</w:t>
      </w:r>
      <w:proofErr w:type="spellEnd"/>
      <w:r w:rsidRPr="00D90F69">
        <w:rPr>
          <w:rFonts w:ascii="Times New Roman" w:hAnsi="Times New Roman" w:cs="Times New Roman"/>
          <w:color w:val="000000"/>
          <w:sz w:val="24"/>
          <w:szCs w:val="24"/>
        </w:rPr>
        <w:t>.</w:t>
      </w:r>
    </w:p>
    <w:p w:rsidR="00D90F69" w:rsidRPr="00D90F69" w:rsidRDefault="00D90F69" w:rsidP="00D90F69">
      <w:pPr>
        <w:spacing w:after="0"/>
        <w:jc w:val="both"/>
        <w:rPr>
          <w:rFonts w:ascii="Times New Roman" w:hAnsi="Times New Roman" w:cs="Times New Roman"/>
          <w:sz w:val="24"/>
          <w:szCs w:val="24"/>
        </w:rPr>
      </w:pPr>
      <w:bookmarkStart w:id="15" w:name="z632"/>
      <w:bookmarkEnd w:id="14"/>
      <w:r w:rsidRPr="00D90F69">
        <w:rPr>
          <w:rFonts w:ascii="Times New Roman" w:hAnsi="Times New Roman" w:cs="Times New Roman"/>
          <w:color w:val="000000"/>
          <w:sz w:val="24"/>
          <w:szCs w:val="24"/>
        </w:rPr>
        <w:t>      13. Общий срок рассмотрения документов и получение справки либо отказ в оказании государственной услуги составляет 5 (пять) рабочих дней.</w:t>
      </w:r>
    </w:p>
    <w:bookmarkEnd w:id="15"/>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13-1. </w:t>
      </w:r>
      <w:proofErr w:type="spellStart"/>
      <w:proofErr w:type="gram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sidRPr="00D90F69">
        <w:rPr>
          <w:rFonts w:ascii="Times New Roman" w:hAnsi="Times New Roman" w:cs="Times New Roman"/>
          <w:color w:val="000000"/>
          <w:sz w:val="24"/>
          <w:szCs w:val="24"/>
        </w:rPr>
        <w:lastRenderedPageBreak/>
        <w:t>уполномоченным органом в сфере информатизации в соответствии с подпунктом 11) пункта 2 статьи 5 Закона.</w:t>
      </w:r>
      <w:proofErr w:type="gramEnd"/>
    </w:p>
    <w:p w:rsidR="00D90F69" w:rsidRPr="00D90F69" w:rsidRDefault="00D90F69" w:rsidP="00D90F69">
      <w:pPr>
        <w:spacing w:after="0"/>
        <w:jc w:val="both"/>
        <w:rPr>
          <w:rFonts w:ascii="Times New Roman" w:hAnsi="Times New Roman" w:cs="Times New Roman"/>
          <w:sz w:val="24"/>
          <w:szCs w:val="24"/>
        </w:rPr>
      </w:pPr>
      <w:bookmarkStart w:id="16" w:name="z996"/>
      <w:r w:rsidRPr="00D90F69">
        <w:rPr>
          <w:rFonts w:ascii="Times New Roman" w:hAnsi="Times New Roman" w:cs="Times New Roman"/>
          <w:color w:val="000000"/>
          <w:sz w:val="24"/>
          <w:szCs w:val="24"/>
        </w:rPr>
        <w:t xml:space="preserve">      При сбое информационной системы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незамедлительно с момента обнаружения уведомляет сотрудника структурного подразделения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 ответственного за информационно-коммуникационную инфраструктуру.</w:t>
      </w:r>
    </w:p>
    <w:p w:rsidR="00D90F69" w:rsidRPr="00D90F69" w:rsidRDefault="00D90F69" w:rsidP="00D90F69">
      <w:pPr>
        <w:spacing w:after="0"/>
        <w:jc w:val="both"/>
        <w:rPr>
          <w:rFonts w:ascii="Times New Roman" w:hAnsi="Times New Roman" w:cs="Times New Roman"/>
          <w:sz w:val="24"/>
          <w:szCs w:val="24"/>
        </w:rPr>
      </w:pPr>
      <w:bookmarkStart w:id="17" w:name="z997"/>
      <w:bookmarkEnd w:id="16"/>
      <w:r w:rsidRPr="00D90F69">
        <w:rPr>
          <w:rFonts w:ascii="Times New Roman" w:hAnsi="Times New Roman" w:cs="Times New Roman"/>
          <w:color w:val="000000"/>
          <w:sz w:val="24"/>
          <w:szCs w:val="24"/>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D90F69">
        <w:rPr>
          <w:rFonts w:ascii="Times New Roman" w:hAnsi="Times New Roman" w:cs="Times New Roman"/>
          <w:color w:val="000000"/>
          <w:sz w:val="24"/>
          <w:szCs w:val="24"/>
        </w:rPr>
        <w:t>услугодателем</w:t>
      </w:r>
      <w:proofErr w:type="spellEnd"/>
      <w:r w:rsidRPr="00D90F69">
        <w:rPr>
          <w:rFonts w:ascii="Times New Roman" w:hAnsi="Times New Roman" w:cs="Times New Roman"/>
          <w:color w:val="000000"/>
          <w:sz w:val="24"/>
          <w:szCs w:val="24"/>
        </w:rPr>
        <w:t>.</w:t>
      </w:r>
    </w:p>
    <w:p w:rsidR="00D90F69" w:rsidRPr="00D90F69" w:rsidRDefault="00D90F69" w:rsidP="00D90F69">
      <w:pPr>
        <w:spacing w:after="0"/>
        <w:jc w:val="both"/>
        <w:rPr>
          <w:rFonts w:ascii="Times New Roman" w:hAnsi="Times New Roman" w:cs="Times New Roman"/>
          <w:sz w:val="24"/>
          <w:szCs w:val="24"/>
        </w:rPr>
      </w:pPr>
      <w:bookmarkStart w:id="18" w:name="z998"/>
      <w:bookmarkEnd w:id="17"/>
      <w:r w:rsidRPr="00D90F69">
        <w:rPr>
          <w:rFonts w:ascii="Times New Roman" w:hAnsi="Times New Roman" w:cs="Times New Roman"/>
          <w:color w:val="000000"/>
          <w:sz w:val="24"/>
          <w:szCs w:val="24"/>
        </w:rPr>
        <w:t xml:space="preserve">      Уполномоченный орган в области защиты прав детей Республики Казахстан извещает </w:t>
      </w:r>
      <w:proofErr w:type="spellStart"/>
      <w:r w:rsidRPr="00D90F69">
        <w:rPr>
          <w:rFonts w:ascii="Times New Roman" w:hAnsi="Times New Roman" w:cs="Times New Roman"/>
          <w:color w:val="000000"/>
          <w:sz w:val="24"/>
          <w:szCs w:val="24"/>
        </w:rPr>
        <w:t>услугодателей</w:t>
      </w:r>
      <w:proofErr w:type="spellEnd"/>
      <w:r w:rsidRPr="00D90F69">
        <w:rPr>
          <w:rFonts w:ascii="Times New Roman" w:hAnsi="Times New Roman" w:cs="Times New Roman"/>
          <w:color w:val="000000"/>
          <w:sz w:val="24"/>
          <w:szCs w:val="24"/>
        </w:rPr>
        <w:t>, в том числе Единый контакт-центр, о внесенных изменениях и дополнениях в Требования к оказанию государственной услуги.</w:t>
      </w:r>
    </w:p>
    <w:bookmarkEnd w:id="18"/>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color w:val="FF0000"/>
          <w:sz w:val="24"/>
          <w:szCs w:val="24"/>
        </w:rPr>
        <w:t xml:space="preserve">      Сноска. </w:t>
      </w:r>
      <w:proofErr w:type="gramStart"/>
      <w:r w:rsidRPr="00D90F69">
        <w:rPr>
          <w:rFonts w:ascii="Times New Roman" w:hAnsi="Times New Roman" w:cs="Times New Roman"/>
          <w:color w:val="FF0000"/>
          <w:sz w:val="24"/>
          <w:szCs w:val="24"/>
        </w:rPr>
        <w:t xml:space="preserve">Правила дополнены пунктом 13-1 в соответствии с приказом Министра образования и науки РК от 21.02.2022 </w:t>
      </w:r>
      <w:r w:rsidRPr="00D90F69">
        <w:rPr>
          <w:rFonts w:ascii="Times New Roman" w:hAnsi="Times New Roman" w:cs="Times New Roman"/>
          <w:color w:val="000000"/>
          <w:sz w:val="24"/>
          <w:szCs w:val="24"/>
        </w:rPr>
        <w:t>№ 55</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D90F69">
        <w:rPr>
          <w:rFonts w:ascii="Times New Roman" w:hAnsi="Times New Roman" w:cs="Times New Roman"/>
          <w:color w:val="000000"/>
          <w:sz w:val="24"/>
          <w:szCs w:val="24"/>
        </w:rPr>
        <w:t>№ 414</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proofErr w:type="gramEnd"/>
      <w:r w:rsidRPr="00D90F69">
        <w:rPr>
          <w:rFonts w:ascii="Times New Roman" w:hAnsi="Times New Roman" w:cs="Times New Roman"/>
          <w:sz w:val="24"/>
          <w:szCs w:val="24"/>
        </w:rPr>
        <w:br/>
      </w:r>
      <w:bookmarkStart w:id="19" w:name="z633"/>
      <w:r w:rsidRPr="00D90F69">
        <w:rPr>
          <w:rFonts w:ascii="Times New Roman" w:hAnsi="Times New Roman" w:cs="Times New Roman"/>
          <w:b/>
          <w:color w:val="000000"/>
          <w:sz w:val="24"/>
          <w:szCs w:val="24"/>
        </w:rPr>
        <w:t xml:space="preserve"> Глава 3. Порядок обжалования решений, действий (бездействия) </w:t>
      </w:r>
      <w:proofErr w:type="spellStart"/>
      <w:r w:rsidRPr="00D90F69">
        <w:rPr>
          <w:rFonts w:ascii="Times New Roman" w:hAnsi="Times New Roman" w:cs="Times New Roman"/>
          <w:b/>
          <w:color w:val="000000"/>
          <w:sz w:val="24"/>
          <w:szCs w:val="24"/>
        </w:rPr>
        <w:t>услугодателя</w:t>
      </w:r>
      <w:proofErr w:type="spellEnd"/>
      <w:r w:rsidRPr="00D90F69">
        <w:rPr>
          <w:rFonts w:ascii="Times New Roman" w:hAnsi="Times New Roman" w:cs="Times New Roman"/>
          <w:b/>
          <w:color w:val="000000"/>
          <w:sz w:val="24"/>
          <w:szCs w:val="24"/>
        </w:rPr>
        <w:t xml:space="preserve"> и (или) его должностных лиц в процессе оказания государственной услуги</w:t>
      </w:r>
    </w:p>
    <w:p w:rsidR="00D90F69" w:rsidRPr="00D90F69" w:rsidRDefault="00D90F69" w:rsidP="00D90F69">
      <w:pPr>
        <w:spacing w:after="0"/>
        <w:jc w:val="both"/>
        <w:rPr>
          <w:rFonts w:ascii="Times New Roman" w:hAnsi="Times New Roman" w:cs="Times New Roman"/>
          <w:sz w:val="24"/>
          <w:szCs w:val="24"/>
        </w:rPr>
      </w:pPr>
      <w:bookmarkStart w:id="20" w:name="z634"/>
      <w:bookmarkEnd w:id="19"/>
      <w:r w:rsidRPr="00D90F69">
        <w:rPr>
          <w:rFonts w:ascii="Times New Roman" w:hAnsi="Times New Roman" w:cs="Times New Roman"/>
          <w:color w:val="000000"/>
          <w:sz w:val="24"/>
          <w:szCs w:val="24"/>
        </w:rPr>
        <w:t xml:space="preserve">      14. Жалоба на решение, действий (бездействия)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 xml:space="preserve"> по вопросам оказания государственных услуг подается на имя руководителя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 xml:space="preserve">, в уполномоченный орган по оценке и </w:t>
      </w:r>
      <w:proofErr w:type="gramStart"/>
      <w:r w:rsidRPr="00D90F69">
        <w:rPr>
          <w:rFonts w:ascii="Times New Roman" w:hAnsi="Times New Roman" w:cs="Times New Roman"/>
          <w:color w:val="000000"/>
          <w:sz w:val="24"/>
          <w:szCs w:val="24"/>
        </w:rPr>
        <w:t>контролю за</w:t>
      </w:r>
      <w:proofErr w:type="gramEnd"/>
      <w:r w:rsidRPr="00D90F69">
        <w:rPr>
          <w:rFonts w:ascii="Times New Roman" w:hAnsi="Times New Roman" w:cs="Times New Roman"/>
          <w:color w:val="000000"/>
          <w:sz w:val="24"/>
          <w:szCs w:val="24"/>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20"/>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Жалоба подается </w:t>
      </w:r>
      <w:proofErr w:type="spellStart"/>
      <w:r w:rsidRPr="00D90F69">
        <w:rPr>
          <w:rFonts w:ascii="Times New Roman" w:hAnsi="Times New Roman" w:cs="Times New Roman"/>
          <w:color w:val="000000"/>
          <w:sz w:val="24"/>
          <w:szCs w:val="24"/>
        </w:rPr>
        <w:t>услугодателю</w:t>
      </w:r>
      <w:proofErr w:type="spellEnd"/>
      <w:r w:rsidRPr="00D90F69">
        <w:rPr>
          <w:rFonts w:ascii="Times New Roman" w:hAnsi="Times New Roman" w:cs="Times New Roman"/>
          <w:color w:val="000000"/>
          <w:sz w:val="24"/>
          <w:szCs w:val="24"/>
        </w:rPr>
        <w:t xml:space="preserve"> и (или) должностному лицу, чье решение, действие (бездействие) обжалуются.</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При этом </w:t>
      </w:r>
      <w:proofErr w:type="spellStart"/>
      <w:r w:rsidRPr="00D90F69">
        <w:rPr>
          <w:rFonts w:ascii="Times New Roman" w:hAnsi="Times New Roman" w:cs="Times New Roman"/>
          <w:color w:val="000000"/>
          <w:sz w:val="24"/>
          <w:szCs w:val="24"/>
        </w:rPr>
        <w:t>услугодатель</w:t>
      </w:r>
      <w:proofErr w:type="spellEnd"/>
      <w:r w:rsidRPr="00D90F69">
        <w:rPr>
          <w:rFonts w:ascii="Times New Roman" w:hAnsi="Times New Roman" w:cs="Times New Roman"/>
          <w:color w:val="000000"/>
          <w:sz w:val="24"/>
          <w:szCs w:val="24"/>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Жалоба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поступившая в адрес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 в соответствии с пунктом 2 статьи 25 Закона подлежит рассмотрению в течение 5 (пяти) рабочих дней со дня ее регистрации.</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Жалоба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поступившая в адрес органа, рассматривающего жалобу, подлежит рассмотрению в течение 15 (пятнадцати) рабочих дней со дня ее регистрации.</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Если иное не предусмотрено законом, обращение в суд допускается после обжалования в досудебном порядке.</w:t>
      </w:r>
    </w:p>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color w:val="FF0000"/>
          <w:sz w:val="24"/>
          <w:szCs w:val="24"/>
        </w:rPr>
        <w:t xml:space="preserve">      Сноска. Пункт 14 - в редакции приказа Министра образования и науки РК от 21.02.2022 </w:t>
      </w:r>
      <w:r w:rsidRPr="00D90F69">
        <w:rPr>
          <w:rFonts w:ascii="Times New Roman" w:hAnsi="Times New Roman" w:cs="Times New Roman"/>
          <w:color w:val="000000"/>
          <w:sz w:val="24"/>
          <w:szCs w:val="24"/>
        </w:rPr>
        <w:t>№ 55</w:t>
      </w:r>
      <w:r w:rsidRPr="00D90F69">
        <w:rPr>
          <w:rFonts w:ascii="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D90F69">
        <w:rPr>
          <w:rFonts w:ascii="Times New Roman" w:hAnsi="Times New Roman" w:cs="Times New Roman"/>
          <w:sz w:val="24"/>
          <w:szCs w:val="24"/>
        </w:rPr>
        <w:br/>
      </w:r>
      <w:bookmarkStart w:id="21" w:name="z637"/>
      <w:r w:rsidRPr="00D90F69">
        <w:rPr>
          <w:rFonts w:ascii="Times New Roman" w:hAnsi="Times New Roman" w:cs="Times New Roman"/>
          <w:color w:val="000000"/>
          <w:sz w:val="24"/>
          <w:szCs w:val="24"/>
        </w:rPr>
        <w:t xml:space="preserve">      15. В случаях несогласия с результатами оказания государственной услуги </w:t>
      </w:r>
      <w:proofErr w:type="spellStart"/>
      <w:r w:rsidRPr="00D90F69">
        <w:rPr>
          <w:rFonts w:ascii="Times New Roman" w:hAnsi="Times New Roman" w:cs="Times New Roman"/>
          <w:color w:val="000000"/>
          <w:sz w:val="24"/>
          <w:szCs w:val="24"/>
        </w:rPr>
        <w:t>услугополучатель</w:t>
      </w:r>
      <w:proofErr w:type="spellEnd"/>
      <w:r w:rsidRPr="00D90F69">
        <w:rPr>
          <w:rFonts w:ascii="Times New Roman" w:hAnsi="Times New Roman" w:cs="Times New Roman"/>
          <w:color w:val="000000"/>
          <w:sz w:val="24"/>
          <w:szCs w:val="24"/>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618"/>
        <w:gridCol w:w="4327"/>
      </w:tblGrid>
      <w:tr w:rsidR="00D90F69" w:rsidRPr="00D90F69" w:rsidTr="00AB2140">
        <w:trPr>
          <w:trHeight w:val="30"/>
          <w:tblCellSpacing w:w="0" w:type="auto"/>
        </w:trPr>
        <w:tc>
          <w:tcPr>
            <w:tcW w:w="7780" w:type="dxa"/>
            <w:tcMar>
              <w:top w:w="15" w:type="dxa"/>
              <w:left w:w="15" w:type="dxa"/>
              <w:bottom w:w="15" w:type="dxa"/>
              <w:right w:w="15" w:type="dxa"/>
            </w:tcMar>
            <w:vAlign w:val="center"/>
          </w:tcPr>
          <w:bookmarkEnd w:id="21"/>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90F69" w:rsidRDefault="00D90F69" w:rsidP="00AB2140">
            <w:pPr>
              <w:spacing w:after="0"/>
              <w:jc w:val="center"/>
              <w:rPr>
                <w:rFonts w:ascii="Times New Roman" w:hAnsi="Times New Roman" w:cs="Times New Roman"/>
                <w:color w:val="000000"/>
                <w:sz w:val="24"/>
                <w:szCs w:val="24"/>
              </w:rPr>
            </w:pPr>
          </w:p>
          <w:p w:rsidR="00D90F69" w:rsidRDefault="00D90F69" w:rsidP="00AB2140">
            <w:pPr>
              <w:spacing w:after="0"/>
              <w:jc w:val="center"/>
              <w:rPr>
                <w:rFonts w:ascii="Times New Roman" w:hAnsi="Times New Roman" w:cs="Times New Roman"/>
                <w:color w:val="000000"/>
                <w:sz w:val="24"/>
                <w:szCs w:val="24"/>
              </w:rPr>
            </w:pPr>
          </w:p>
          <w:p w:rsidR="00D90F69" w:rsidRDefault="00D90F69" w:rsidP="00AB2140">
            <w:pPr>
              <w:spacing w:after="0"/>
              <w:jc w:val="center"/>
              <w:rPr>
                <w:rFonts w:ascii="Times New Roman" w:hAnsi="Times New Roman" w:cs="Times New Roman"/>
                <w:color w:val="000000"/>
                <w:sz w:val="24"/>
                <w:szCs w:val="24"/>
              </w:rPr>
            </w:pPr>
          </w:p>
          <w:p w:rsidR="00D90F69" w:rsidRDefault="00D90F69" w:rsidP="00AB2140">
            <w:pPr>
              <w:spacing w:after="0"/>
              <w:jc w:val="center"/>
              <w:rPr>
                <w:rFonts w:ascii="Times New Roman" w:hAnsi="Times New Roman" w:cs="Times New Roman"/>
                <w:color w:val="000000"/>
                <w:sz w:val="24"/>
                <w:szCs w:val="24"/>
              </w:rPr>
            </w:pPr>
          </w:p>
          <w:p w:rsidR="00D90F69" w:rsidRDefault="00D90F69" w:rsidP="00AB2140">
            <w:pPr>
              <w:spacing w:after="0"/>
              <w:jc w:val="center"/>
              <w:rPr>
                <w:rFonts w:ascii="Times New Roman" w:hAnsi="Times New Roman" w:cs="Times New Roman"/>
                <w:color w:val="000000"/>
                <w:sz w:val="24"/>
                <w:szCs w:val="24"/>
              </w:rPr>
            </w:pPr>
          </w:p>
          <w:p w:rsidR="00D90F69" w:rsidRPr="005D6AE1" w:rsidRDefault="00D90F69" w:rsidP="00AB2140">
            <w:pPr>
              <w:spacing w:after="0"/>
              <w:jc w:val="center"/>
              <w:rPr>
                <w:rFonts w:ascii="Times New Roman" w:hAnsi="Times New Roman" w:cs="Times New Roman"/>
                <w:sz w:val="20"/>
                <w:szCs w:val="20"/>
              </w:rPr>
            </w:pPr>
            <w:r w:rsidRPr="005D6AE1">
              <w:rPr>
                <w:rFonts w:ascii="Times New Roman" w:hAnsi="Times New Roman" w:cs="Times New Roman"/>
                <w:color w:val="000000"/>
                <w:sz w:val="20"/>
                <w:szCs w:val="20"/>
              </w:rPr>
              <w:lastRenderedPageBreak/>
              <w:t>Приложение 1</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к Правилам оказания</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государственной услуги</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"Предоставление бесплатного</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подвоза к общеобразовательным</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организациям и обратно домой</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детям, проживающим</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в отдаленных сельских пунктах"</w:t>
            </w:r>
          </w:p>
        </w:tc>
      </w:tr>
      <w:tr w:rsidR="00D90F69" w:rsidRPr="00D90F69" w:rsidTr="00AB2140">
        <w:trPr>
          <w:trHeight w:val="30"/>
          <w:tblCellSpacing w:w="0" w:type="auto"/>
        </w:trPr>
        <w:tc>
          <w:tcPr>
            <w:tcW w:w="778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Форма</w:t>
            </w:r>
          </w:p>
        </w:tc>
      </w:tr>
      <w:tr w:rsidR="00D90F69" w:rsidRPr="00D90F69" w:rsidTr="00AB2140">
        <w:trPr>
          <w:trHeight w:val="30"/>
          <w:tblCellSpacing w:w="0" w:type="auto"/>
        </w:trPr>
        <w:tc>
          <w:tcPr>
            <w:tcW w:w="778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Руководителю</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от _____________________</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_______________________</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 xml:space="preserve">Ф.И.О. (при его наличии) </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и индивидуальный</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идентификационный номер</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заявителя, адрес</w:t>
            </w:r>
            <w:r w:rsidRPr="00D90F69">
              <w:rPr>
                <w:rFonts w:ascii="Times New Roman" w:hAnsi="Times New Roman" w:cs="Times New Roman"/>
                <w:sz w:val="24"/>
                <w:szCs w:val="24"/>
              </w:rPr>
              <w:br/>
            </w:r>
            <w:r w:rsidRPr="00D90F69">
              <w:rPr>
                <w:rFonts w:ascii="Times New Roman" w:hAnsi="Times New Roman" w:cs="Times New Roman"/>
                <w:color w:val="000000"/>
                <w:sz w:val="24"/>
                <w:szCs w:val="24"/>
              </w:rPr>
              <w:t>проживания и телефон</w:t>
            </w:r>
          </w:p>
        </w:tc>
      </w:tr>
    </w:tbl>
    <w:p w:rsidR="00D90F69" w:rsidRDefault="00D90F69" w:rsidP="00D90F69">
      <w:pPr>
        <w:spacing w:after="0"/>
        <w:jc w:val="center"/>
        <w:rPr>
          <w:rFonts w:ascii="Times New Roman" w:hAnsi="Times New Roman" w:cs="Times New Roman"/>
          <w:b/>
          <w:color w:val="000000"/>
          <w:sz w:val="24"/>
          <w:szCs w:val="24"/>
        </w:rPr>
      </w:pPr>
      <w:bookmarkStart w:id="22" w:name="z926"/>
      <w:r w:rsidRPr="00D90F69">
        <w:rPr>
          <w:rFonts w:ascii="Times New Roman" w:hAnsi="Times New Roman" w:cs="Times New Roman"/>
          <w:b/>
          <w:color w:val="000000"/>
          <w:sz w:val="24"/>
          <w:szCs w:val="24"/>
        </w:rPr>
        <w:t>Заявление</w:t>
      </w:r>
    </w:p>
    <w:p w:rsidR="00D90F69" w:rsidRPr="00D90F69" w:rsidRDefault="00D90F69" w:rsidP="00D90F69">
      <w:pPr>
        <w:spacing w:after="0"/>
        <w:jc w:val="center"/>
        <w:rPr>
          <w:rFonts w:ascii="Times New Roman" w:hAnsi="Times New Roman" w:cs="Times New Roman"/>
          <w:sz w:val="24"/>
          <w:szCs w:val="24"/>
        </w:rPr>
      </w:pPr>
    </w:p>
    <w:bookmarkEnd w:id="22"/>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FF0000"/>
          <w:sz w:val="24"/>
          <w:szCs w:val="24"/>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Прошу Вас обеспечить подвоз моег</w:t>
      </w:r>
      <w:proofErr w:type="gramStart"/>
      <w:r w:rsidRPr="00D90F69">
        <w:rPr>
          <w:rFonts w:ascii="Times New Roman" w:hAnsi="Times New Roman" w:cs="Times New Roman"/>
          <w:color w:val="000000"/>
          <w:sz w:val="24"/>
          <w:szCs w:val="24"/>
        </w:rPr>
        <w:t>о(</w:t>
      </w:r>
      <w:proofErr w:type="gramEnd"/>
      <w:r w:rsidRPr="00D90F69">
        <w:rPr>
          <w:rFonts w:ascii="Times New Roman" w:hAnsi="Times New Roman" w:cs="Times New Roman"/>
          <w:color w:val="000000"/>
          <w:sz w:val="24"/>
          <w:szCs w:val="24"/>
        </w:rPr>
        <w:t>их) несовершеннолетнего(их)</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ребенка (детей) ________________________________________________________,</w:t>
      </w:r>
    </w:p>
    <w:p w:rsidR="00D90F69" w:rsidRPr="00D90F69" w:rsidRDefault="00D90F69" w:rsidP="00D90F69">
      <w:pPr>
        <w:spacing w:after="0"/>
        <w:jc w:val="both"/>
        <w:rPr>
          <w:rFonts w:ascii="Times New Roman" w:hAnsi="Times New Roman" w:cs="Times New Roman"/>
          <w:sz w:val="24"/>
          <w:szCs w:val="24"/>
        </w:rPr>
      </w:pPr>
      <w:proofErr w:type="gramStart"/>
      <w:r w:rsidRPr="00D90F69">
        <w:rPr>
          <w:rFonts w:ascii="Times New Roman" w:hAnsi="Times New Roman" w:cs="Times New Roman"/>
          <w:color w:val="000000"/>
          <w:sz w:val="24"/>
          <w:szCs w:val="24"/>
        </w:rPr>
        <w:t>(Ф.И.О. (при его наличии) и индивидуальный идентификационный номер,</w:t>
      </w:r>
      <w:proofErr w:type="gramEnd"/>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дата рождения) проживающего </w:t>
      </w:r>
      <w:proofErr w:type="gramStart"/>
      <w:r w:rsidRPr="00D90F69">
        <w:rPr>
          <w:rFonts w:ascii="Times New Roman" w:hAnsi="Times New Roman" w:cs="Times New Roman"/>
          <w:color w:val="000000"/>
          <w:sz w:val="24"/>
          <w:szCs w:val="24"/>
        </w:rPr>
        <w:t>в</w:t>
      </w:r>
      <w:proofErr w:type="gramEnd"/>
      <w:r w:rsidRPr="00D90F69">
        <w:rPr>
          <w:rFonts w:ascii="Times New Roman" w:hAnsi="Times New Roman" w:cs="Times New Roman"/>
          <w:color w:val="000000"/>
          <w:sz w:val="24"/>
          <w:szCs w:val="24"/>
        </w:rPr>
        <w:t xml:space="preserve"> _________________________________________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(указать наименование населенного пункта, района)</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и обучающегося в ______________________________________________________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______________________________________________________________________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(указать № класса, полное наименование организации образования)</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к общеобразовательной организации образования и обратно домой на 20 ___ </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- 20 __ учебный год (указать учебный год).</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Согласе</w:t>
      </w:r>
      <w:proofErr w:type="gramStart"/>
      <w:r w:rsidRPr="00D90F69">
        <w:rPr>
          <w:rFonts w:ascii="Times New Roman" w:hAnsi="Times New Roman" w:cs="Times New Roman"/>
          <w:color w:val="000000"/>
          <w:sz w:val="24"/>
          <w:szCs w:val="24"/>
        </w:rPr>
        <w:t>н(</w:t>
      </w:r>
      <w:proofErr w:type="gramEnd"/>
      <w:r w:rsidRPr="00D90F69">
        <w:rPr>
          <w:rFonts w:ascii="Times New Roman" w:hAnsi="Times New Roman" w:cs="Times New Roman"/>
          <w:color w:val="000000"/>
          <w:sz w:val="24"/>
          <w:szCs w:val="24"/>
        </w:rPr>
        <w:t>а) на использования сведений, составляющих охраняемую Законом РК</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"О персональных данных и их защите" тайну, содержащихся в информационных системах.</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"__" _____________ 20 ___года _____________________ (подпись заявителя)</w:t>
      </w:r>
    </w:p>
    <w:tbl>
      <w:tblPr>
        <w:tblW w:w="0" w:type="auto"/>
        <w:tblCellSpacing w:w="0" w:type="auto"/>
        <w:tblLook w:val="04A0" w:firstRow="1" w:lastRow="0" w:firstColumn="1" w:lastColumn="0" w:noHBand="0" w:noVBand="1"/>
      </w:tblPr>
      <w:tblGrid>
        <w:gridCol w:w="6711"/>
        <w:gridCol w:w="4234"/>
      </w:tblGrid>
      <w:tr w:rsidR="00D90F69" w:rsidRPr="00D90F69" w:rsidTr="00AB2140">
        <w:trPr>
          <w:trHeight w:val="30"/>
          <w:tblCellSpacing w:w="0" w:type="auto"/>
        </w:trPr>
        <w:tc>
          <w:tcPr>
            <w:tcW w:w="778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1D4940" w:rsidRDefault="001D4940" w:rsidP="00AB2140">
            <w:pPr>
              <w:spacing w:after="0"/>
              <w:jc w:val="center"/>
              <w:rPr>
                <w:rFonts w:ascii="Times New Roman" w:hAnsi="Times New Roman" w:cs="Times New Roman"/>
                <w:color w:val="000000"/>
                <w:sz w:val="24"/>
                <w:szCs w:val="24"/>
              </w:rPr>
            </w:pPr>
          </w:p>
          <w:p w:rsidR="001D4940" w:rsidRDefault="001D4940"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5D6AE1" w:rsidRDefault="005D6AE1" w:rsidP="00AB2140">
            <w:pPr>
              <w:spacing w:after="0"/>
              <w:jc w:val="center"/>
              <w:rPr>
                <w:rFonts w:ascii="Times New Roman" w:hAnsi="Times New Roman" w:cs="Times New Roman"/>
                <w:color w:val="000000"/>
                <w:sz w:val="24"/>
                <w:szCs w:val="24"/>
              </w:rPr>
            </w:pPr>
          </w:p>
          <w:p w:rsidR="00D90F69" w:rsidRPr="005D6AE1" w:rsidRDefault="00D90F69" w:rsidP="00AB2140">
            <w:pPr>
              <w:spacing w:after="0"/>
              <w:jc w:val="center"/>
              <w:rPr>
                <w:rFonts w:ascii="Times New Roman" w:hAnsi="Times New Roman" w:cs="Times New Roman"/>
                <w:sz w:val="20"/>
                <w:szCs w:val="20"/>
              </w:rPr>
            </w:pPr>
            <w:r w:rsidRPr="005D6AE1">
              <w:rPr>
                <w:rFonts w:ascii="Times New Roman" w:hAnsi="Times New Roman" w:cs="Times New Roman"/>
                <w:color w:val="000000"/>
                <w:sz w:val="20"/>
                <w:szCs w:val="20"/>
              </w:rPr>
              <w:lastRenderedPageBreak/>
              <w:t>Приложение 2</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к Правилам оказания</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государственной услуги</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"Предоставление бесплатного</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подвоза к общеобразовательным</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организациям и обратно домой</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детям, проживающим</w:t>
            </w:r>
            <w:r w:rsidRPr="005D6AE1">
              <w:rPr>
                <w:rFonts w:ascii="Times New Roman" w:hAnsi="Times New Roman" w:cs="Times New Roman"/>
                <w:sz w:val="20"/>
                <w:szCs w:val="20"/>
              </w:rPr>
              <w:br/>
            </w:r>
            <w:r w:rsidRPr="005D6AE1">
              <w:rPr>
                <w:rFonts w:ascii="Times New Roman" w:hAnsi="Times New Roman" w:cs="Times New Roman"/>
                <w:color w:val="000000"/>
                <w:sz w:val="20"/>
                <w:szCs w:val="20"/>
              </w:rPr>
              <w:t>в отдаленных сельских пунктах"</w:t>
            </w:r>
          </w:p>
        </w:tc>
      </w:tr>
    </w:tbl>
    <w:p w:rsidR="00D90F69" w:rsidRPr="00D90F69" w:rsidRDefault="00D90F69" w:rsidP="00D90F69">
      <w:pPr>
        <w:spacing w:after="0"/>
        <w:rPr>
          <w:rFonts w:ascii="Times New Roman" w:hAnsi="Times New Roman" w:cs="Times New Roman"/>
          <w:sz w:val="24"/>
          <w:szCs w:val="24"/>
        </w:rPr>
      </w:pPr>
    </w:p>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b/>
          <w:color w:val="000000"/>
          <w:sz w:val="24"/>
          <w:szCs w:val="24"/>
        </w:rPr>
        <w:t xml:space="preserve"> Перечень основных требований к оказанию государственной услуги</w:t>
      </w:r>
      <w:r w:rsidRPr="00D90F69">
        <w:rPr>
          <w:rFonts w:ascii="Times New Roman" w:hAnsi="Times New Roman" w:cs="Times New Roman"/>
          <w:sz w:val="24"/>
          <w:szCs w:val="24"/>
        </w:rPr>
        <w:br/>
      </w:r>
      <w:r w:rsidRPr="00D90F69">
        <w:rPr>
          <w:rFonts w:ascii="Times New Roman" w:hAnsi="Times New Roman" w:cs="Times New Roman"/>
          <w:b/>
          <w:color w:val="000000"/>
          <w:sz w:val="24"/>
          <w:szCs w:val="24"/>
        </w:rPr>
        <w:t>"Предоставление бесплатного подвоза к общеобразовательным организациям</w:t>
      </w:r>
      <w:r w:rsidRPr="00D90F69">
        <w:rPr>
          <w:rFonts w:ascii="Times New Roman" w:hAnsi="Times New Roman" w:cs="Times New Roman"/>
          <w:sz w:val="24"/>
          <w:szCs w:val="24"/>
        </w:rPr>
        <w:br/>
      </w:r>
      <w:r w:rsidRPr="00D90F69">
        <w:rPr>
          <w:rFonts w:ascii="Times New Roman" w:hAnsi="Times New Roman" w:cs="Times New Roman"/>
          <w:b/>
          <w:color w:val="000000"/>
          <w:sz w:val="24"/>
          <w:szCs w:val="24"/>
        </w:rPr>
        <w:t>и обратно домой детям, проживающим в отдаленных сельских пунктах"</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FF0000"/>
          <w:sz w:val="24"/>
          <w:szCs w:val="24"/>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Style w:val="a5"/>
        <w:tblW w:w="11023" w:type="dxa"/>
        <w:tblLayout w:type="fixed"/>
        <w:tblLook w:val="04A0" w:firstRow="1" w:lastRow="0" w:firstColumn="1" w:lastColumn="0" w:noHBand="0" w:noVBand="1"/>
      </w:tblPr>
      <w:tblGrid>
        <w:gridCol w:w="534"/>
        <w:gridCol w:w="3402"/>
        <w:gridCol w:w="7087"/>
      </w:tblGrid>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1</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Наименование </w:t>
            </w:r>
            <w:proofErr w:type="spellStart"/>
            <w:r w:rsidRPr="00D90F69">
              <w:rPr>
                <w:rFonts w:ascii="Times New Roman" w:hAnsi="Times New Roman" w:cs="Times New Roman"/>
                <w:color w:val="000000"/>
                <w:sz w:val="24"/>
                <w:szCs w:val="24"/>
              </w:rPr>
              <w:t>услугодателя</w:t>
            </w:r>
            <w:proofErr w:type="spellEnd"/>
          </w:p>
        </w:tc>
        <w:tc>
          <w:tcPr>
            <w:tcW w:w="7087"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Отделы образования районов, городов областного значения, организации образования</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2</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Способы предоставления государственной услуги (каналы доступа)</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bookmarkStart w:id="23" w:name="z655"/>
            <w:r w:rsidRPr="00D90F69">
              <w:rPr>
                <w:rFonts w:ascii="Times New Roman" w:hAnsi="Times New Roman" w:cs="Times New Roman"/>
                <w:color w:val="000000"/>
                <w:sz w:val="24"/>
                <w:szCs w:val="24"/>
              </w:rPr>
              <w:t xml:space="preserve">Прием заявления и выдача результата оказания государственной услуги осуществляются </w:t>
            </w:r>
            <w:proofErr w:type="gramStart"/>
            <w:r w:rsidRPr="00D90F69">
              <w:rPr>
                <w:rFonts w:ascii="Times New Roman" w:hAnsi="Times New Roman" w:cs="Times New Roman"/>
                <w:color w:val="000000"/>
                <w:sz w:val="24"/>
                <w:szCs w:val="24"/>
              </w:rPr>
              <w:t>через</w:t>
            </w:r>
            <w:proofErr w:type="gramEnd"/>
            <w:r w:rsidRPr="00D90F69">
              <w:rPr>
                <w:rFonts w:ascii="Times New Roman" w:hAnsi="Times New Roman" w:cs="Times New Roman"/>
                <w:color w:val="000000"/>
                <w:sz w:val="24"/>
                <w:szCs w:val="24"/>
              </w:rPr>
              <w:t>:</w:t>
            </w:r>
          </w:p>
          <w:bookmarkEnd w:id="23"/>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1) канцелярию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2) некоммерческое акционерное общество "Государственная корпорация "Правительство для граждан" (далее – Государственная корпорация);</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3) веб-портал "электронного правительства" www.egov.kz (далее – портал).</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3</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Срок оказания государственной услуги</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bookmarkStart w:id="24" w:name="z658"/>
            <w:r w:rsidRPr="00D90F69">
              <w:rPr>
                <w:rFonts w:ascii="Times New Roman" w:hAnsi="Times New Roman" w:cs="Times New Roman"/>
                <w:color w:val="000000"/>
                <w:sz w:val="24"/>
                <w:szCs w:val="24"/>
              </w:rPr>
              <w:t xml:space="preserve">1) с момента сдачи документов </w:t>
            </w:r>
            <w:proofErr w:type="spellStart"/>
            <w:r w:rsidRPr="00D90F69">
              <w:rPr>
                <w:rFonts w:ascii="Times New Roman" w:hAnsi="Times New Roman" w:cs="Times New Roman"/>
                <w:color w:val="000000"/>
                <w:sz w:val="24"/>
                <w:szCs w:val="24"/>
              </w:rPr>
              <w:t>услугодателю</w:t>
            </w:r>
            <w:proofErr w:type="spellEnd"/>
            <w:r w:rsidRPr="00D90F69">
              <w:rPr>
                <w:rFonts w:ascii="Times New Roman" w:hAnsi="Times New Roman" w:cs="Times New Roman"/>
                <w:color w:val="000000"/>
                <w:sz w:val="24"/>
                <w:szCs w:val="24"/>
              </w:rPr>
              <w:t>, в Государственную корпорацию, а также при обращении на портал – 5 (пять) рабочих дней.</w:t>
            </w:r>
          </w:p>
          <w:bookmarkEnd w:id="24"/>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2) максимально допустимое время ожидания для сдачи документов у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 xml:space="preserve"> или Государственной корпорации – 15 минут;</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3) максимально допустимое время обслуживания у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 xml:space="preserve"> – 30 минут, в Государственной корпорации – 15 минут.</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4</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Форма оказания</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Электронная (частично автоматизированная)\ бумажная</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5</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Результат оказания государственной услуги</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bookmarkStart w:id="25" w:name="z660"/>
            <w:r w:rsidRPr="00D90F69">
              <w:rPr>
                <w:rFonts w:ascii="Times New Roman" w:hAnsi="Times New Roman" w:cs="Times New Roman"/>
                <w:color w:val="000000"/>
                <w:sz w:val="24"/>
                <w:szCs w:val="24"/>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25"/>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На портале результат оказания государственной услуги направляется и хранится в "личном кабинете"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6</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Размер оплаты, взимаемой с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Бесплатно</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7</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График работы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 Государственной корпорации и объектов информации</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bookmarkStart w:id="26" w:name="z661"/>
            <w:r w:rsidRPr="00D90F69">
              <w:rPr>
                <w:rFonts w:ascii="Times New Roman" w:hAnsi="Times New Roman" w:cs="Times New Roman"/>
                <w:color w:val="000000"/>
                <w:sz w:val="24"/>
                <w:szCs w:val="24"/>
              </w:rPr>
              <w:t xml:space="preserve">1) </w:t>
            </w:r>
            <w:proofErr w:type="spellStart"/>
            <w:r w:rsidRPr="00D90F69">
              <w:rPr>
                <w:rFonts w:ascii="Times New Roman" w:hAnsi="Times New Roman" w:cs="Times New Roman"/>
                <w:color w:val="000000"/>
                <w:sz w:val="24"/>
                <w:szCs w:val="24"/>
              </w:rPr>
              <w:t>услугодателя</w:t>
            </w:r>
            <w:proofErr w:type="spellEnd"/>
            <w:r w:rsidRPr="00D90F69">
              <w:rPr>
                <w:rFonts w:ascii="Times New Roman" w:hAnsi="Times New Roman" w:cs="Times New Roman"/>
                <w:color w:val="000000"/>
                <w:sz w:val="24"/>
                <w:szCs w:val="24"/>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6"/>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lastRenderedPageBreak/>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Прием осуществляется в порядке "электронной" очереди, по месту регистрации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Адреса мест оказания государственной услуги размещены </w:t>
            </w:r>
            <w:proofErr w:type="gramStart"/>
            <w:r w:rsidRPr="00D90F69">
              <w:rPr>
                <w:rFonts w:ascii="Times New Roman" w:hAnsi="Times New Roman" w:cs="Times New Roman"/>
                <w:color w:val="000000"/>
                <w:sz w:val="24"/>
                <w:szCs w:val="24"/>
              </w:rPr>
              <w:t>на</w:t>
            </w:r>
            <w:proofErr w:type="gramEnd"/>
            <w:r w:rsidRPr="00D90F69">
              <w:rPr>
                <w:rFonts w:ascii="Times New Roman" w:hAnsi="Times New Roman" w:cs="Times New Roman"/>
                <w:color w:val="000000"/>
                <w:sz w:val="24"/>
                <w:szCs w:val="24"/>
              </w:rPr>
              <w:t>:</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1) </w:t>
            </w:r>
            <w:proofErr w:type="spellStart"/>
            <w:r w:rsidRPr="00D90F69">
              <w:rPr>
                <w:rFonts w:ascii="Times New Roman" w:hAnsi="Times New Roman" w:cs="Times New Roman"/>
                <w:color w:val="000000"/>
                <w:sz w:val="24"/>
                <w:szCs w:val="24"/>
              </w:rPr>
              <w:t>интернет-ресурсе</w:t>
            </w:r>
            <w:proofErr w:type="spellEnd"/>
            <w:r w:rsidRPr="00D90F69">
              <w:rPr>
                <w:rFonts w:ascii="Times New Roman" w:hAnsi="Times New Roman" w:cs="Times New Roman"/>
                <w:color w:val="000000"/>
                <w:sz w:val="24"/>
                <w:szCs w:val="24"/>
              </w:rPr>
              <w:t xml:space="preserve"> Министерства просвещения Республики Казахстан: www.edu.gov.kz;</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2) </w:t>
            </w:r>
            <w:proofErr w:type="gramStart"/>
            <w:r w:rsidRPr="00D90F69">
              <w:rPr>
                <w:rFonts w:ascii="Times New Roman" w:hAnsi="Times New Roman" w:cs="Times New Roman"/>
                <w:color w:val="000000"/>
                <w:sz w:val="24"/>
                <w:szCs w:val="24"/>
              </w:rPr>
              <w:t>портале</w:t>
            </w:r>
            <w:proofErr w:type="gramEnd"/>
            <w:r w:rsidRPr="00D90F69">
              <w:rPr>
                <w:rFonts w:ascii="Times New Roman" w:hAnsi="Times New Roman" w:cs="Times New Roman"/>
                <w:color w:val="000000"/>
                <w:sz w:val="24"/>
                <w:szCs w:val="24"/>
              </w:rPr>
              <w:t>: www.egov.kz.</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lastRenderedPageBreak/>
              <w:t>8</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Перечень документов и сведений, </w:t>
            </w:r>
            <w:proofErr w:type="spellStart"/>
            <w:r w:rsidRPr="00D90F69">
              <w:rPr>
                <w:rFonts w:ascii="Times New Roman" w:hAnsi="Times New Roman" w:cs="Times New Roman"/>
                <w:color w:val="000000"/>
                <w:sz w:val="24"/>
                <w:szCs w:val="24"/>
              </w:rPr>
              <w:t>истребуемых</w:t>
            </w:r>
            <w:proofErr w:type="spellEnd"/>
            <w:r w:rsidRPr="00D90F69">
              <w:rPr>
                <w:rFonts w:ascii="Times New Roman" w:hAnsi="Times New Roman" w:cs="Times New Roman"/>
                <w:color w:val="000000"/>
                <w:sz w:val="24"/>
                <w:szCs w:val="24"/>
              </w:rPr>
              <w:t xml:space="preserve"> у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для оказания государственной услуги</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bookmarkStart w:id="27" w:name="z669"/>
            <w:r w:rsidRPr="00D90F69">
              <w:rPr>
                <w:rFonts w:ascii="Times New Roman" w:hAnsi="Times New Roman" w:cs="Times New Roman"/>
                <w:color w:val="000000"/>
                <w:sz w:val="24"/>
                <w:szCs w:val="24"/>
              </w:rPr>
              <w:t xml:space="preserve">При обращении к </w:t>
            </w:r>
            <w:proofErr w:type="spellStart"/>
            <w:r w:rsidRPr="00D90F69">
              <w:rPr>
                <w:rFonts w:ascii="Times New Roman" w:hAnsi="Times New Roman" w:cs="Times New Roman"/>
                <w:color w:val="000000"/>
                <w:sz w:val="24"/>
                <w:szCs w:val="24"/>
              </w:rPr>
              <w:t>услугодателю</w:t>
            </w:r>
            <w:proofErr w:type="spellEnd"/>
            <w:r w:rsidRPr="00D90F69">
              <w:rPr>
                <w:rFonts w:ascii="Times New Roman" w:hAnsi="Times New Roman" w:cs="Times New Roman"/>
                <w:color w:val="000000"/>
                <w:sz w:val="24"/>
                <w:szCs w:val="24"/>
              </w:rPr>
              <w:t xml:space="preserve"> и в Государственную корпорацию:</w:t>
            </w:r>
          </w:p>
          <w:bookmarkEnd w:id="27"/>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1) заявление;</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(требуется для идентификации личности);</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4) справка с места учебы по форме согласно приложению, к настоящим требованиям к оказанию государственной услуги.</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Документы представляются в подлинниках для сверки, после чего подлинники возвращаются </w:t>
            </w:r>
            <w:proofErr w:type="spellStart"/>
            <w:r w:rsidRPr="00D90F69">
              <w:rPr>
                <w:rFonts w:ascii="Times New Roman" w:hAnsi="Times New Roman" w:cs="Times New Roman"/>
                <w:color w:val="000000"/>
                <w:sz w:val="24"/>
                <w:szCs w:val="24"/>
              </w:rPr>
              <w:t>услугополучателю</w:t>
            </w:r>
            <w:proofErr w:type="spellEnd"/>
            <w:r w:rsidRPr="00D90F69">
              <w:rPr>
                <w:rFonts w:ascii="Times New Roman" w:hAnsi="Times New Roman" w:cs="Times New Roman"/>
                <w:color w:val="000000"/>
                <w:sz w:val="24"/>
                <w:szCs w:val="24"/>
              </w:rPr>
              <w:t>;</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на портал:</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1) заявление в форме электронного документа, подписанное ЭЦП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или удостоверенное одноразовым паролем, при регистрации и подключения абонентского номера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предоставленного оператором сотовой связи, к учетной записи портала;</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2) электронная копия свидетельства о рождении ребенка (детей), при отсутствии сведений ИС ЗАГС либо родившегося за пределами Республики Казахстан;</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3) электронная копия справки с места учебы по форме согласно приложению, к настоящим требованиям к оказанию государственной услуги.</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9</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Основания для отказа в оказании государственной услуги, установленные законодательством </w:t>
            </w:r>
            <w:r w:rsidRPr="00D90F69">
              <w:rPr>
                <w:rFonts w:ascii="Times New Roman" w:hAnsi="Times New Roman" w:cs="Times New Roman"/>
                <w:color w:val="000000"/>
                <w:sz w:val="24"/>
                <w:szCs w:val="24"/>
              </w:rPr>
              <w:lastRenderedPageBreak/>
              <w:t>Республики Казахстан</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lastRenderedPageBreak/>
              <w:t xml:space="preserve">1) установление недостоверности документов, представленных </w:t>
            </w:r>
            <w:proofErr w:type="spellStart"/>
            <w:r w:rsidRPr="00D90F69">
              <w:rPr>
                <w:rFonts w:ascii="Times New Roman" w:hAnsi="Times New Roman" w:cs="Times New Roman"/>
                <w:color w:val="000000"/>
                <w:sz w:val="24"/>
                <w:szCs w:val="24"/>
              </w:rPr>
              <w:t>услугополучателем</w:t>
            </w:r>
            <w:proofErr w:type="spellEnd"/>
            <w:r w:rsidRPr="00D90F69">
              <w:rPr>
                <w:rFonts w:ascii="Times New Roman" w:hAnsi="Times New Roman" w:cs="Times New Roman"/>
                <w:color w:val="000000"/>
                <w:sz w:val="24"/>
                <w:szCs w:val="24"/>
              </w:rPr>
              <w:t xml:space="preserve"> для получения государственной услуги, и (или) данных (сведений), содержащихся в них;</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lastRenderedPageBreak/>
              <w:t xml:space="preserve"> 2) несоответствие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и (или) представленных материалов, объектов, данных и сведений, необходимых для оказания государственной услуги, требованиям, установленным Законом Республики Казахстан "Об образовании" и постановлением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4) в отношении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5) в отношении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xml:space="preserve"> имеется вступившее в законную силу решение суда, на основании которого </w:t>
            </w:r>
            <w:proofErr w:type="spellStart"/>
            <w:r w:rsidRPr="00D90F69">
              <w:rPr>
                <w:rFonts w:ascii="Times New Roman" w:hAnsi="Times New Roman" w:cs="Times New Roman"/>
                <w:color w:val="000000"/>
                <w:sz w:val="24"/>
                <w:szCs w:val="24"/>
              </w:rPr>
              <w:t>услугополучатель</w:t>
            </w:r>
            <w:proofErr w:type="spellEnd"/>
            <w:r w:rsidRPr="00D90F69">
              <w:rPr>
                <w:rFonts w:ascii="Times New Roman" w:hAnsi="Times New Roman" w:cs="Times New Roman"/>
                <w:color w:val="000000"/>
                <w:sz w:val="24"/>
                <w:szCs w:val="24"/>
              </w:rPr>
              <w:t xml:space="preserve"> </w:t>
            </w:r>
            <w:proofErr w:type="gramStart"/>
            <w:r w:rsidRPr="00D90F69">
              <w:rPr>
                <w:rFonts w:ascii="Times New Roman" w:hAnsi="Times New Roman" w:cs="Times New Roman"/>
                <w:color w:val="000000"/>
                <w:sz w:val="24"/>
                <w:szCs w:val="24"/>
              </w:rPr>
              <w:t>лишен</w:t>
            </w:r>
            <w:proofErr w:type="gramEnd"/>
            <w:r w:rsidRPr="00D90F69">
              <w:rPr>
                <w:rFonts w:ascii="Times New Roman" w:hAnsi="Times New Roman" w:cs="Times New Roman"/>
                <w:color w:val="000000"/>
                <w:sz w:val="24"/>
                <w:szCs w:val="24"/>
              </w:rPr>
              <w:t xml:space="preserve"> специального права, связанного с получением государственной услуги;</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6) отсутствие согласия </w:t>
            </w:r>
            <w:proofErr w:type="spellStart"/>
            <w:r w:rsidRPr="00D90F69">
              <w:rPr>
                <w:rFonts w:ascii="Times New Roman" w:hAnsi="Times New Roman" w:cs="Times New Roman"/>
                <w:color w:val="000000"/>
                <w:sz w:val="24"/>
                <w:szCs w:val="24"/>
              </w:rPr>
              <w:t>услугополучателя</w:t>
            </w:r>
            <w:proofErr w:type="spellEnd"/>
            <w:r w:rsidRPr="00D90F69">
              <w:rPr>
                <w:rFonts w:ascii="Times New Roman" w:hAnsi="Times New Roman" w:cs="Times New Roman"/>
                <w:color w:val="000000"/>
                <w:sz w:val="24"/>
                <w:szCs w:val="24"/>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D90F69" w:rsidRPr="00D90F69" w:rsidTr="001D4940">
        <w:trPr>
          <w:trHeight w:val="30"/>
        </w:trPr>
        <w:tc>
          <w:tcPr>
            <w:tcW w:w="534"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lastRenderedPageBreak/>
              <w:t>10</w:t>
            </w:r>
          </w:p>
        </w:tc>
        <w:tc>
          <w:tcPr>
            <w:tcW w:w="3402" w:type="dxa"/>
          </w:tcPr>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Иные требования с учетом особенностей оказания государственной услуги, в том числе оказываемой в электронной форме</w:t>
            </w:r>
          </w:p>
        </w:tc>
        <w:tc>
          <w:tcPr>
            <w:tcW w:w="7087" w:type="dxa"/>
          </w:tcPr>
          <w:p w:rsidR="00D90F69" w:rsidRPr="00D90F69" w:rsidRDefault="00D90F69" w:rsidP="00AB2140">
            <w:pPr>
              <w:spacing w:after="20"/>
              <w:ind w:left="20"/>
              <w:jc w:val="both"/>
              <w:rPr>
                <w:rFonts w:ascii="Times New Roman" w:hAnsi="Times New Roman" w:cs="Times New Roman"/>
                <w:sz w:val="24"/>
                <w:szCs w:val="24"/>
              </w:rPr>
            </w:pPr>
            <w:proofErr w:type="spellStart"/>
            <w:r w:rsidRPr="00D90F69">
              <w:rPr>
                <w:rFonts w:ascii="Times New Roman" w:hAnsi="Times New Roman" w:cs="Times New Roman"/>
                <w:color w:val="000000"/>
                <w:sz w:val="24"/>
                <w:szCs w:val="24"/>
              </w:rPr>
              <w:t>Услугополучатель</w:t>
            </w:r>
            <w:proofErr w:type="spellEnd"/>
            <w:r w:rsidRPr="00D90F69">
              <w:rPr>
                <w:rFonts w:ascii="Times New Roman" w:hAnsi="Times New Roman" w:cs="Times New Roman"/>
                <w:color w:val="000000"/>
                <w:sz w:val="24"/>
                <w:szCs w:val="24"/>
              </w:rPr>
              <w:t xml:space="preserve"> имеет возможность получения государственной услуги в электронной форме через портал при условии наличия ЭЦП.</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Информацию о порядке и статусе оказания государственной услуги </w:t>
            </w:r>
            <w:proofErr w:type="spellStart"/>
            <w:r w:rsidRPr="00D90F69">
              <w:rPr>
                <w:rFonts w:ascii="Times New Roman" w:hAnsi="Times New Roman" w:cs="Times New Roman"/>
                <w:color w:val="000000"/>
                <w:sz w:val="24"/>
                <w:szCs w:val="24"/>
              </w:rPr>
              <w:t>услугополучатель</w:t>
            </w:r>
            <w:proofErr w:type="spellEnd"/>
            <w:r w:rsidRPr="00D90F69">
              <w:rPr>
                <w:rFonts w:ascii="Times New Roman" w:hAnsi="Times New Roman" w:cs="Times New Roman"/>
                <w:color w:val="000000"/>
                <w:sz w:val="24"/>
                <w:szCs w:val="24"/>
              </w:rPr>
              <w:t xml:space="preserve"> получает посредством Единого </w:t>
            </w:r>
            <w:proofErr w:type="gramStart"/>
            <w:r w:rsidRPr="00D90F69">
              <w:rPr>
                <w:rFonts w:ascii="Times New Roman" w:hAnsi="Times New Roman" w:cs="Times New Roman"/>
                <w:color w:val="000000"/>
                <w:sz w:val="24"/>
                <w:szCs w:val="24"/>
              </w:rPr>
              <w:t>контакт-центра</w:t>
            </w:r>
            <w:proofErr w:type="gramEnd"/>
            <w:r w:rsidRPr="00D90F69">
              <w:rPr>
                <w:rFonts w:ascii="Times New Roman" w:hAnsi="Times New Roman" w:cs="Times New Roman"/>
                <w:color w:val="000000"/>
                <w:sz w:val="24"/>
                <w:szCs w:val="24"/>
              </w:rPr>
              <w:t>: 1414, 8 800 080 7777.</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Сервис цифровых документов доступен для пользователей, авторизованных в мобильном приложении.</w:t>
            </w:r>
          </w:p>
          <w:p w:rsidR="00D90F69" w:rsidRPr="00D90F69" w:rsidRDefault="00D90F69" w:rsidP="00AB2140">
            <w:pPr>
              <w:spacing w:after="20"/>
              <w:ind w:left="20"/>
              <w:jc w:val="both"/>
              <w:rPr>
                <w:rFonts w:ascii="Times New Roman" w:hAnsi="Times New Roman" w:cs="Times New Roman"/>
                <w:sz w:val="24"/>
                <w:szCs w:val="24"/>
              </w:rPr>
            </w:pPr>
            <w:r w:rsidRPr="00D90F69">
              <w:rPr>
                <w:rFonts w:ascii="Times New Roman" w:hAnsi="Times New Roman" w:cs="Times New Roman"/>
                <w:color w:val="000000"/>
                <w:sz w:val="24"/>
                <w:szCs w:val="24"/>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1D4940" w:rsidRDefault="001D4940" w:rsidP="00D90F69">
      <w:pPr>
        <w:spacing w:after="0"/>
        <w:rPr>
          <w:rFonts w:ascii="Times New Roman" w:hAnsi="Times New Roman" w:cs="Times New Roman"/>
          <w:sz w:val="24"/>
          <w:szCs w:val="24"/>
        </w:rPr>
      </w:pPr>
    </w:p>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sz w:val="24"/>
          <w:szCs w:val="24"/>
        </w:rPr>
        <w:lastRenderedPageBreak/>
        <w:br/>
      </w:r>
    </w:p>
    <w:tbl>
      <w:tblPr>
        <w:tblW w:w="0" w:type="auto"/>
        <w:tblCellSpacing w:w="0" w:type="auto"/>
        <w:tblLook w:val="04A0" w:firstRow="1" w:lastRow="0" w:firstColumn="1" w:lastColumn="0" w:noHBand="0" w:noVBand="1"/>
      </w:tblPr>
      <w:tblGrid>
        <w:gridCol w:w="6711"/>
        <w:gridCol w:w="4234"/>
      </w:tblGrid>
      <w:tr w:rsidR="00D90F69" w:rsidRPr="00D90F69" w:rsidTr="00AB2140">
        <w:trPr>
          <w:trHeight w:val="30"/>
          <w:tblCellSpacing w:w="0" w:type="auto"/>
        </w:trPr>
        <w:tc>
          <w:tcPr>
            <w:tcW w:w="778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90F69" w:rsidRPr="001D4940" w:rsidRDefault="00D90F69" w:rsidP="00AB2140">
            <w:pPr>
              <w:spacing w:after="0"/>
              <w:jc w:val="center"/>
              <w:rPr>
                <w:rFonts w:ascii="Times New Roman" w:hAnsi="Times New Roman" w:cs="Times New Roman"/>
                <w:sz w:val="20"/>
                <w:szCs w:val="20"/>
              </w:rPr>
            </w:pPr>
            <w:r w:rsidRPr="001D4940">
              <w:rPr>
                <w:rFonts w:ascii="Times New Roman" w:hAnsi="Times New Roman" w:cs="Times New Roman"/>
                <w:color w:val="000000"/>
                <w:sz w:val="20"/>
                <w:szCs w:val="20"/>
              </w:rPr>
              <w:t>Приложение 3 к Правилам</w:t>
            </w:r>
            <w:r w:rsidRPr="001D4940">
              <w:rPr>
                <w:rFonts w:ascii="Times New Roman" w:hAnsi="Times New Roman" w:cs="Times New Roman"/>
                <w:sz w:val="20"/>
                <w:szCs w:val="20"/>
              </w:rPr>
              <w:br/>
            </w:r>
            <w:r w:rsidRPr="001D4940">
              <w:rPr>
                <w:rFonts w:ascii="Times New Roman" w:hAnsi="Times New Roman" w:cs="Times New Roman"/>
                <w:color w:val="000000"/>
                <w:sz w:val="20"/>
                <w:szCs w:val="20"/>
              </w:rPr>
              <w:t>оказания государственной</w:t>
            </w:r>
            <w:r w:rsidRPr="001D4940">
              <w:rPr>
                <w:rFonts w:ascii="Times New Roman" w:hAnsi="Times New Roman" w:cs="Times New Roman"/>
                <w:sz w:val="20"/>
                <w:szCs w:val="20"/>
              </w:rPr>
              <w:br/>
            </w:r>
            <w:r w:rsidRPr="001D4940">
              <w:rPr>
                <w:rFonts w:ascii="Times New Roman" w:hAnsi="Times New Roman" w:cs="Times New Roman"/>
                <w:color w:val="000000"/>
                <w:sz w:val="20"/>
                <w:szCs w:val="20"/>
              </w:rPr>
              <w:t>услуги "Предоставление</w:t>
            </w:r>
            <w:r w:rsidRPr="001D4940">
              <w:rPr>
                <w:rFonts w:ascii="Times New Roman" w:hAnsi="Times New Roman" w:cs="Times New Roman"/>
                <w:sz w:val="20"/>
                <w:szCs w:val="20"/>
              </w:rPr>
              <w:br/>
            </w:r>
            <w:r w:rsidRPr="001D4940">
              <w:rPr>
                <w:rFonts w:ascii="Times New Roman" w:hAnsi="Times New Roman" w:cs="Times New Roman"/>
                <w:color w:val="000000"/>
                <w:sz w:val="20"/>
                <w:szCs w:val="20"/>
              </w:rPr>
              <w:t>бесплатного подвоза к</w:t>
            </w:r>
            <w:r w:rsidRPr="001D4940">
              <w:rPr>
                <w:rFonts w:ascii="Times New Roman" w:hAnsi="Times New Roman" w:cs="Times New Roman"/>
                <w:sz w:val="20"/>
                <w:szCs w:val="20"/>
              </w:rPr>
              <w:br/>
            </w:r>
            <w:r w:rsidRPr="001D4940">
              <w:rPr>
                <w:rFonts w:ascii="Times New Roman" w:hAnsi="Times New Roman" w:cs="Times New Roman"/>
                <w:color w:val="000000"/>
                <w:sz w:val="20"/>
                <w:szCs w:val="20"/>
              </w:rPr>
              <w:t>общеобразовательным</w:t>
            </w:r>
            <w:r w:rsidRPr="001D4940">
              <w:rPr>
                <w:rFonts w:ascii="Times New Roman" w:hAnsi="Times New Roman" w:cs="Times New Roman"/>
                <w:sz w:val="20"/>
                <w:szCs w:val="20"/>
              </w:rPr>
              <w:br/>
            </w:r>
            <w:r w:rsidRPr="001D4940">
              <w:rPr>
                <w:rFonts w:ascii="Times New Roman" w:hAnsi="Times New Roman" w:cs="Times New Roman"/>
                <w:color w:val="000000"/>
                <w:sz w:val="20"/>
                <w:szCs w:val="20"/>
              </w:rPr>
              <w:t>организациям и обратно домой</w:t>
            </w:r>
            <w:r w:rsidRPr="001D4940">
              <w:rPr>
                <w:rFonts w:ascii="Times New Roman" w:hAnsi="Times New Roman" w:cs="Times New Roman"/>
                <w:sz w:val="20"/>
                <w:szCs w:val="20"/>
              </w:rPr>
              <w:br/>
            </w:r>
            <w:r w:rsidRPr="001D4940">
              <w:rPr>
                <w:rFonts w:ascii="Times New Roman" w:hAnsi="Times New Roman" w:cs="Times New Roman"/>
                <w:color w:val="000000"/>
                <w:sz w:val="20"/>
                <w:szCs w:val="20"/>
              </w:rPr>
              <w:t>детям, проживающим в</w:t>
            </w:r>
            <w:r w:rsidRPr="001D4940">
              <w:rPr>
                <w:rFonts w:ascii="Times New Roman" w:hAnsi="Times New Roman" w:cs="Times New Roman"/>
                <w:sz w:val="20"/>
                <w:szCs w:val="20"/>
              </w:rPr>
              <w:br/>
            </w:r>
            <w:r w:rsidRPr="001D4940">
              <w:rPr>
                <w:rFonts w:ascii="Times New Roman" w:hAnsi="Times New Roman" w:cs="Times New Roman"/>
                <w:color w:val="000000"/>
                <w:sz w:val="20"/>
                <w:szCs w:val="20"/>
              </w:rPr>
              <w:t>отдаленных сельских</w:t>
            </w:r>
            <w:r w:rsidRPr="001D4940">
              <w:rPr>
                <w:rFonts w:ascii="Times New Roman" w:hAnsi="Times New Roman" w:cs="Times New Roman"/>
                <w:sz w:val="20"/>
                <w:szCs w:val="20"/>
              </w:rPr>
              <w:br/>
            </w:r>
            <w:r w:rsidRPr="001D4940">
              <w:rPr>
                <w:rFonts w:ascii="Times New Roman" w:hAnsi="Times New Roman" w:cs="Times New Roman"/>
                <w:color w:val="000000"/>
                <w:sz w:val="20"/>
                <w:szCs w:val="20"/>
              </w:rPr>
              <w:t>пунктах"</w:t>
            </w:r>
          </w:p>
        </w:tc>
      </w:tr>
      <w:tr w:rsidR="00D90F69" w:rsidRPr="00D90F69" w:rsidTr="00AB2140">
        <w:trPr>
          <w:trHeight w:val="30"/>
          <w:tblCellSpacing w:w="0" w:type="auto"/>
        </w:trPr>
        <w:tc>
          <w:tcPr>
            <w:tcW w:w="778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90F69" w:rsidRPr="00D90F69" w:rsidRDefault="00D90F69" w:rsidP="00AB2140">
            <w:pPr>
              <w:spacing w:after="0"/>
              <w:jc w:val="center"/>
              <w:rPr>
                <w:rFonts w:ascii="Times New Roman" w:hAnsi="Times New Roman" w:cs="Times New Roman"/>
                <w:sz w:val="24"/>
                <w:szCs w:val="24"/>
              </w:rPr>
            </w:pPr>
            <w:r w:rsidRPr="00D90F69">
              <w:rPr>
                <w:rFonts w:ascii="Times New Roman" w:hAnsi="Times New Roman" w:cs="Times New Roman"/>
                <w:color w:val="000000"/>
                <w:sz w:val="24"/>
                <w:szCs w:val="24"/>
              </w:rPr>
              <w:t>Форма</w:t>
            </w:r>
          </w:p>
        </w:tc>
      </w:tr>
    </w:tbl>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FF0000"/>
          <w:sz w:val="24"/>
          <w:szCs w:val="24"/>
        </w:rPr>
        <w:t xml:space="preserve">       Сноска. Приложение 3 -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p w:rsidR="00D90F69" w:rsidRPr="00D90F69" w:rsidRDefault="00D90F69" w:rsidP="00D90F69">
      <w:pPr>
        <w:spacing w:after="0"/>
        <w:rPr>
          <w:rFonts w:ascii="Times New Roman" w:hAnsi="Times New Roman" w:cs="Times New Roman"/>
          <w:sz w:val="24"/>
          <w:szCs w:val="24"/>
        </w:rPr>
      </w:pPr>
      <w:r w:rsidRPr="00D90F69">
        <w:rPr>
          <w:rFonts w:ascii="Times New Roman" w:hAnsi="Times New Roman" w:cs="Times New Roman"/>
          <w:b/>
          <w:color w:val="000000"/>
          <w:sz w:val="24"/>
          <w:szCs w:val="24"/>
        </w:rPr>
        <w:t xml:space="preserve"> Расписка об отказе в приеме документов</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       Руководствуясь пунктом 2 статьи 20 Закона Республики Казахстан</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"О государственных услугах", отдел №__ филиала Некоммерческого акционерного</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общества Государственная корпорация "Правительство для граждан" (указать адрес)</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отказывает в приеме документов на оказание государственной услуги</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______________________________________________________ ввиду представления</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Вами неполного пакета документов согласно перечню, предусмотренному</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требованиями к оказанию государственной услуги, а именно:</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Наименование отсутствующих документов:</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1) _____________________________________________________________________;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2) _____________________________________________________________________;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3) ….</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Настоящая расписка составлена в двух экземплярах, по одному для каждой стороны.</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_______________________________________________ 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Фамилия, имя, отчество (при его наличии) (подпись)</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работника Государственной корпорации</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Исполнитель: ___________________________________________________________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Фамилия, имя, отчество (при его наличии)</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Телефон: _______________________________________________________________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Получил: _______________________________________________________________</w:t>
      </w:r>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 xml:space="preserve">Фамилия, имя, отчество (при его наличии) подпись </w:t>
      </w:r>
      <w:proofErr w:type="spellStart"/>
      <w:r w:rsidRPr="00D90F69">
        <w:rPr>
          <w:rFonts w:ascii="Times New Roman" w:hAnsi="Times New Roman" w:cs="Times New Roman"/>
          <w:color w:val="000000"/>
          <w:sz w:val="24"/>
          <w:szCs w:val="24"/>
        </w:rPr>
        <w:t>услугополучателя</w:t>
      </w:r>
      <w:proofErr w:type="spellEnd"/>
    </w:p>
    <w:p w:rsidR="00D90F69" w:rsidRPr="00D90F69" w:rsidRDefault="00D90F69" w:rsidP="00D90F69">
      <w:pPr>
        <w:spacing w:after="0"/>
        <w:jc w:val="both"/>
        <w:rPr>
          <w:rFonts w:ascii="Times New Roman" w:hAnsi="Times New Roman" w:cs="Times New Roman"/>
          <w:sz w:val="24"/>
          <w:szCs w:val="24"/>
        </w:rPr>
      </w:pPr>
      <w:r w:rsidRPr="00D90F69">
        <w:rPr>
          <w:rFonts w:ascii="Times New Roman" w:hAnsi="Times New Roman" w:cs="Times New Roman"/>
          <w:color w:val="000000"/>
          <w:sz w:val="24"/>
          <w:szCs w:val="24"/>
        </w:rPr>
        <w:t>"___" _________ 20__ г.</w:t>
      </w:r>
    </w:p>
    <w:p w:rsidR="00DA023B" w:rsidRDefault="00DA023B"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Default="001D4940" w:rsidP="00DA023B">
      <w:pPr>
        <w:spacing w:after="0" w:line="240" w:lineRule="auto"/>
        <w:rPr>
          <w:rFonts w:ascii="Times New Roman" w:eastAsia="Times New Roman" w:hAnsi="Times New Roman" w:cs="Times New Roman"/>
          <w:sz w:val="24"/>
          <w:szCs w:val="24"/>
          <w:lang w:eastAsia="ru-RU"/>
        </w:rPr>
      </w:pPr>
    </w:p>
    <w:p w:rsidR="001D4940" w:rsidRPr="00D90F69" w:rsidRDefault="001D4940" w:rsidP="00DA023B">
      <w:pPr>
        <w:spacing w:after="0" w:line="240" w:lineRule="auto"/>
        <w:rPr>
          <w:rFonts w:ascii="Times New Roman" w:eastAsia="Times New Roman" w:hAnsi="Times New Roman" w:cs="Times New Roman"/>
          <w:sz w:val="24"/>
          <w:szCs w:val="24"/>
          <w:lang w:eastAsia="ru-RU"/>
        </w:rPr>
      </w:pPr>
    </w:p>
    <w:tbl>
      <w:tblPr>
        <w:tblW w:w="11414" w:type="dxa"/>
        <w:shd w:val="clear" w:color="auto" w:fill="FFFFFF"/>
        <w:tblCellMar>
          <w:left w:w="0" w:type="dxa"/>
          <w:right w:w="0" w:type="dxa"/>
        </w:tblCellMar>
        <w:tblLook w:val="04A0" w:firstRow="1" w:lastRow="0" w:firstColumn="1" w:lastColumn="0" w:noHBand="0" w:noVBand="1"/>
      </w:tblPr>
      <w:tblGrid>
        <w:gridCol w:w="6454"/>
        <w:gridCol w:w="4960"/>
      </w:tblGrid>
      <w:tr w:rsidR="00DA023B" w:rsidRPr="00D90F69" w:rsidTr="00DA023B">
        <w:tc>
          <w:tcPr>
            <w:tcW w:w="6454" w:type="dxa"/>
            <w:tcBorders>
              <w:top w:val="nil"/>
              <w:left w:val="nil"/>
              <w:bottom w:val="nil"/>
              <w:right w:val="nil"/>
            </w:tcBorders>
            <w:shd w:val="clear" w:color="auto" w:fill="auto"/>
            <w:tcMar>
              <w:top w:w="45" w:type="dxa"/>
              <w:left w:w="75" w:type="dxa"/>
              <w:bottom w:w="45" w:type="dxa"/>
              <w:right w:w="75" w:type="dxa"/>
            </w:tcMar>
            <w:hideMark/>
          </w:tcPr>
          <w:p w:rsidR="00DA023B" w:rsidRPr="00D90F69" w:rsidRDefault="00DA023B" w:rsidP="00DA023B">
            <w:pPr>
              <w:spacing w:after="0" w:line="240" w:lineRule="auto"/>
              <w:jc w:val="center"/>
              <w:rPr>
                <w:rFonts w:ascii="Times New Roman" w:eastAsia="Times New Roman" w:hAnsi="Times New Roman" w:cs="Times New Roman"/>
                <w:color w:val="000000"/>
                <w:sz w:val="24"/>
                <w:szCs w:val="24"/>
                <w:lang w:eastAsia="ru-RU"/>
              </w:rPr>
            </w:pPr>
            <w:r w:rsidRPr="00D90F69">
              <w:rPr>
                <w:rFonts w:ascii="Times New Roman" w:eastAsia="Times New Roman" w:hAnsi="Times New Roman" w:cs="Times New Roman"/>
                <w:color w:val="000000"/>
                <w:sz w:val="24"/>
                <w:szCs w:val="24"/>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DA023B" w:rsidRPr="001D4940" w:rsidRDefault="00DA023B" w:rsidP="00DA023B">
            <w:pPr>
              <w:spacing w:after="0" w:line="240" w:lineRule="auto"/>
              <w:jc w:val="center"/>
              <w:rPr>
                <w:rFonts w:ascii="Times New Roman" w:eastAsia="Times New Roman" w:hAnsi="Times New Roman" w:cs="Times New Roman"/>
                <w:color w:val="000000"/>
                <w:sz w:val="20"/>
                <w:szCs w:val="20"/>
                <w:lang w:eastAsia="ru-RU"/>
              </w:rPr>
            </w:pPr>
            <w:bookmarkStart w:id="28" w:name="z671"/>
            <w:bookmarkEnd w:id="28"/>
            <w:r w:rsidRPr="001D4940">
              <w:rPr>
                <w:rFonts w:ascii="Times New Roman" w:eastAsia="Times New Roman" w:hAnsi="Times New Roman" w:cs="Times New Roman"/>
                <w:color w:val="000000"/>
                <w:sz w:val="20"/>
                <w:szCs w:val="20"/>
                <w:lang w:eastAsia="ru-RU"/>
              </w:rPr>
              <w:t>Приложение 4</w:t>
            </w:r>
            <w:r w:rsidRPr="001D4940">
              <w:rPr>
                <w:rFonts w:ascii="Times New Roman" w:eastAsia="Times New Roman" w:hAnsi="Times New Roman" w:cs="Times New Roman"/>
                <w:color w:val="000000"/>
                <w:sz w:val="20"/>
                <w:szCs w:val="20"/>
                <w:lang w:eastAsia="ru-RU"/>
              </w:rPr>
              <w:br/>
              <w:t>к Правилам оказания</w:t>
            </w:r>
            <w:r w:rsidRPr="001D4940">
              <w:rPr>
                <w:rFonts w:ascii="Times New Roman" w:eastAsia="Times New Roman" w:hAnsi="Times New Roman" w:cs="Times New Roman"/>
                <w:color w:val="000000"/>
                <w:sz w:val="20"/>
                <w:szCs w:val="20"/>
                <w:lang w:eastAsia="ru-RU"/>
              </w:rPr>
              <w:br/>
              <w:t>государственной услуги</w:t>
            </w:r>
            <w:r w:rsidRPr="001D4940">
              <w:rPr>
                <w:rFonts w:ascii="Times New Roman" w:eastAsia="Times New Roman" w:hAnsi="Times New Roman" w:cs="Times New Roman"/>
                <w:color w:val="000000"/>
                <w:sz w:val="20"/>
                <w:szCs w:val="20"/>
                <w:lang w:eastAsia="ru-RU"/>
              </w:rPr>
              <w:br/>
              <w:t>"Предоставление бесплатного</w:t>
            </w:r>
            <w:r w:rsidRPr="001D4940">
              <w:rPr>
                <w:rFonts w:ascii="Times New Roman" w:eastAsia="Times New Roman" w:hAnsi="Times New Roman" w:cs="Times New Roman"/>
                <w:color w:val="000000"/>
                <w:sz w:val="20"/>
                <w:szCs w:val="20"/>
                <w:lang w:eastAsia="ru-RU"/>
              </w:rPr>
              <w:br/>
              <w:t>подвоза к общеобразовательным</w:t>
            </w:r>
            <w:r w:rsidRPr="001D4940">
              <w:rPr>
                <w:rFonts w:ascii="Times New Roman" w:eastAsia="Times New Roman" w:hAnsi="Times New Roman" w:cs="Times New Roman"/>
                <w:color w:val="000000"/>
                <w:sz w:val="20"/>
                <w:szCs w:val="20"/>
                <w:lang w:eastAsia="ru-RU"/>
              </w:rPr>
              <w:br/>
              <w:t>организациям и обратно домой</w:t>
            </w:r>
            <w:r w:rsidRPr="001D4940">
              <w:rPr>
                <w:rFonts w:ascii="Times New Roman" w:eastAsia="Times New Roman" w:hAnsi="Times New Roman" w:cs="Times New Roman"/>
                <w:color w:val="000000"/>
                <w:sz w:val="20"/>
                <w:szCs w:val="20"/>
                <w:lang w:eastAsia="ru-RU"/>
              </w:rPr>
              <w:br/>
              <w:t>детям, проживающим</w:t>
            </w:r>
            <w:r w:rsidRPr="001D4940">
              <w:rPr>
                <w:rFonts w:ascii="Times New Roman" w:eastAsia="Times New Roman" w:hAnsi="Times New Roman" w:cs="Times New Roman"/>
                <w:color w:val="000000"/>
                <w:sz w:val="20"/>
                <w:szCs w:val="20"/>
                <w:lang w:eastAsia="ru-RU"/>
              </w:rPr>
              <w:br/>
              <w:t>в отдаленных сельских пунктах"</w:t>
            </w:r>
          </w:p>
        </w:tc>
      </w:tr>
      <w:tr w:rsidR="00DA023B" w:rsidRPr="00D90F69" w:rsidTr="00DA023B">
        <w:tc>
          <w:tcPr>
            <w:tcW w:w="6454" w:type="dxa"/>
            <w:tcBorders>
              <w:top w:val="nil"/>
              <w:left w:val="nil"/>
              <w:bottom w:val="nil"/>
              <w:right w:val="nil"/>
            </w:tcBorders>
            <w:shd w:val="clear" w:color="auto" w:fill="auto"/>
            <w:tcMar>
              <w:top w:w="45" w:type="dxa"/>
              <w:left w:w="75" w:type="dxa"/>
              <w:bottom w:w="45" w:type="dxa"/>
              <w:right w:w="75" w:type="dxa"/>
            </w:tcMar>
            <w:hideMark/>
          </w:tcPr>
          <w:p w:rsidR="00DA023B" w:rsidRPr="00D90F69" w:rsidRDefault="00DA023B" w:rsidP="00DA023B">
            <w:pPr>
              <w:spacing w:after="0" w:line="240" w:lineRule="auto"/>
              <w:jc w:val="center"/>
              <w:rPr>
                <w:rFonts w:ascii="Times New Roman" w:eastAsia="Times New Roman" w:hAnsi="Times New Roman" w:cs="Times New Roman"/>
                <w:color w:val="000000"/>
                <w:sz w:val="24"/>
                <w:szCs w:val="24"/>
                <w:lang w:eastAsia="ru-RU"/>
              </w:rPr>
            </w:pPr>
            <w:bookmarkStart w:id="29" w:name="_GoBack" w:colFirst="1" w:colLast="1"/>
            <w:r w:rsidRPr="00D90F69">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DA023B" w:rsidRPr="001D4940" w:rsidRDefault="00DA023B" w:rsidP="00DA023B">
            <w:pPr>
              <w:spacing w:after="0" w:line="240" w:lineRule="auto"/>
              <w:jc w:val="center"/>
              <w:rPr>
                <w:rFonts w:ascii="Times New Roman" w:eastAsia="Times New Roman" w:hAnsi="Times New Roman" w:cs="Times New Roman"/>
                <w:color w:val="000000"/>
                <w:sz w:val="20"/>
                <w:szCs w:val="20"/>
                <w:lang w:eastAsia="ru-RU"/>
              </w:rPr>
            </w:pPr>
            <w:bookmarkStart w:id="30" w:name="z928"/>
            <w:bookmarkEnd w:id="30"/>
            <w:r w:rsidRPr="001D4940">
              <w:rPr>
                <w:rFonts w:ascii="Times New Roman" w:eastAsia="Times New Roman" w:hAnsi="Times New Roman" w:cs="Times New Roman"/>
                <w:color w:val="000000"/>
                <w:sz w:val="20"/>
                <w:szCs w:val="20"/>
                <w:lang w:eastAsia="ru-RU"/>
              </w:rPr>
              <w:t>Форма</w:t>
            </w:r>
          </w:p>
        </w:tc>
      </w:tr>
    </w:tbl>
    <w:bookmarkEnd w:id="29"/>
    <w:p w:rsidR="00DA023B" w:rsidRPr="00D90F69" w:rsidRDefault="00DA023B" w:rsidP="00DA023B">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D90F69">
        <w:rPr>
          <w:rFonts w:ascii="Times New Roman" w:eastAsia="Times New Roman" w:hAnsi="Times New Roman" w:cs="Times New Roman"/>
          <w:color w:val="1E1E1E"/>
          <w:sz w:val="24"/>
          <w:szCs w:val="24"/>
          <w:lang w:eastAsia="ru-RU"/>
        </w:rPr>
        <w:t>СПРАВКА о предоставлении бесплатного подвоза к общеобразовательной организации образования и обратно домой</w:t>
      </w:r>
    </w:p>
    <w:p w:rsidR="00DA023B" w:rsidRPr="00D90F69" w:rsidRDefault="00DA023B" w:rsidP="00DA023B">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eastAsia="ru-RU"/>
        </w:rPr>
      </w:pPr>
      <w:r w:rsidRPr="00D90F69">
        <w:rPr>
          <w:rFonts w:ascii="Times New Roman" w:eastAsia="Times New Roman" w:hAnsi="Times New Roman" w:cs="Times New Roman"/>
          <w:color w:val="FF0000"/>
          <w:spacing w:val="2"/>
          <w:sz w:val="24"/>
          <w:szCs w:val="24"/>
          <w:lang w:eastAsia="ru-RU"/>
        </w:rPr>
        <w:t>      Сноска. Приложение 4 - в редакции приказа Министра образования и науки РК от 21.02.2022 </w:t>
      </w:r>
      <w:hyperlink r:id="rId5" w:anchor="z333" w:history="1">
        <w:r w:rsidRPr="00D90F69">
          <w:rPr>
            <w:rFonts w:ascii="Times New Roman" w:eastAsia="Times New Roman" w:hAnsi="Times New Roman" w:cs="Times New Roman"/>
            <w:color w:val="073A5E"/>
            <w:spacing w:val="2"/>
            <w:sz w:val="24"/>
            <w:szCs w:val="24"/>
            <w:u w:val="single"/>
            <w:lang w:eastAsia="ru-RU"/>
          </w:rPr>
          <w:t>№ 55</w:t>
        </w:r>
      </w:hyperlink>
      <w:r w:rsidRPr="00D90F69">
        <w:rPr>
          <w:rFonts w:ascii="Times New Roman" w:eastAsia="Times New Roman" w:hAnsi="Times New Roman" w:cs="Times New Roman"/>
          <w:color w:val="FF0000"/>
          <w:spacing w:val="2"/>
          <w:sz w:val="24"/>
          <w:szCs w:val="24"/>
          <w:lang w:eastAsia="ru-RU"/>
        </w:rPr>
        <w:t> (вводится в действие по истечении десяти календарных дней после дня его первого официального опубликования).</w:t>
      </w:r>
    </w:p>
    <w:p w:rsidR="00DA023B" w:rsidRDefault="00DA023B"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D90F69">
        <w:rPr>
          <w:rFonts w:ascii="Times New Roman" w:eastAsia="Times New Roman" w:hAnsi="Times New Roman" w:cs="Times New Roman"/>
          <w:color w:val="000000"/>
          <w:spacing w:val="2"/>
          <w:sz w:val="24"/>
          <w:szCs w:val="24"/>
          <w:lang w:eastAsia="ru-RU"/>
        </w:rPr>
        <w:t>      Дана ________________________________________________________________</w:t>
      </w:r>
      <w:r w:rsidRPr="00D90F69">
        <w:rPr>
          <w:rFonts w:ascii="Times New Roman" w:eastAsia="Times New Roman" w:hAnsi="Times New Roman" w:cs="Times New Roman"/>
          <w:color w:val="000000"/>
          <w:spacing w:val="2"/>
          <w:sz w:val="24"/>
          <w:szCs w:val="24"/>
          <w:lang w:eastAsia="ru-RU"/>
        </w:rPr>
        <w:br/>
        <w:t>(ФИО (при его наличии) обучающегося и воспитанника)</w:t>
      </w:r>
      <w:r w:rsidRPr="00D90F69">
        <w:rPr>
          <w:rFonts w:ascii="Times New Roman" w:eastAsia="Times New Roman" w:hAnsi="Times New Roman" w:cs="Times New Roman"/>
          <w:color w:val="000000"/>
          <w:spacing w:val="2"/>
          <w:sz w:val="24"/>
          <w:szCs w:val="24"/>
          <w:lang w:eastAsia="ru-RU"/>
        </w:rPr>
        <w:br/>
        <w:t>в том, что он (она) действительно будет обеспечен</w:t>
      </w:r>
      <w:proofErr w:type="gramStart"/>
      <w:r w:rsidRPr="00D90F69">
        <w:rPr>
          <w:rFonts w:ascii="Times New Roman" w:eastAsia="Times New Roman" w:hAnsi="Times New Roman" w:cs="Times New Roman"/>
          <w:color w:val="000000"/>
          <w:spacing w:val="2"/>
          <w:sz w:val="24"/>
          <w:szCs w:val="24"/>
          <w:lang w:eastAsia="ru-RU"/>
        </w:rPr>
        <w:t xml:space="preserve"> (-</w:t>
      </w:r>
      <w:proofErr w:type="gramEnd"/>
      <w:r w:rsidRPr="00D90F69">
        <w:rPr>
          <w:rFonts w:ascii="Times New Roman" w:eastAsia="Times New Roman" w:hAnsi="Times New Roman" w:cs="Times New Roman"/>
          <w:color w:val="000000"/>
          <w:spacing w:val="2"/>
          <w:sz w:val="24"/>
          <w:szCs w:val="24"/>
          <w:lang w:eastAsia="ru-RU"/>
        </w:rPr>
        <w:t>а) бесплатным подвозом</w:t>
      </w:r>
      <w:r w:rsidRPr="00D90F69">
        <w:rPr>
          <w:rFonts w:ascii="Times New Roman" w:eastAsia="Times New Roman" w:hAnsi="Times New Roman" w:cs="Times New Roman"/>
          <w:color w:val="000000"/>
          <w:spacing w:val="2"/>
          <w:sz w:val="24"/>
          <w:szCs w:val="24"/>
          <w:lang w:eastAsia="ru-RU"/>
        </w:rPr>
        <w:br/>
        <w:t>к общеобразовательной организации образования № _______________________</w:t>
      </w:r>
      <w:r w:rsidRPr="00D90F69">
        <w:rPr>
          <w:rFonts w:ascii="Times New Roman" w:eastAsia="Times New Roman" w:hAnsi="Times New Roman" w:cs="Times New Roman"/>
          <w:color w:val="000000"/>
          <w:spacing w:val="2"/>
          <w:sz w:val="24"/>
          <w:szCs w:val="24"/>
          <w:lang w:eastAsia="ru-RU"/>
        </w:rPr>
        <w:br/>
        <w:t>(наименование школы) и обратно домой.</w:t>
      </w:r>
      <w:r w:rsidRPr="00D90F69">
        <w:rPr>
          <w:rFonts w:ascii="Times New Roman" w:eastAsia="Times New Roman" w:hAnsi="Times New Roman" w:cs="Times New Roman"/>
          <w:color w:val="000000"/>
          <w:spacing w:val="2"/>
          <w:sz w:val="24"/>
          <w:szCs w:val="24"/>
          <w:lang w:eastAsia="ru-RU"/>
        </w:rPr>
        <w:br/>
        <w:t>Справка действительна на период учебного года.</w:t>
      </w:r>
      <w:r w:rsidRPr="00D90F69">
        <w:rPr>
          <w:rFonts w:ascii="Times New Roman" w:eastAsia="Times New Roman" w:hAnsi="Times New Roman" w:cs="Times New Roman"/>
          <w:color w:val="000000"/>
          <w:spacing w:val="2"/>
          <w:sz w:val="24"/>
          <w:szCs w:val="24"/>
          <w:lang w:eastAsia="ru-RU"/>
        </w:rPr>
        <w:br/>
        <w:t>Руководитель ________________________________________________________</w:t>
      </w:r>
      <w:r w:rsidRPr="00D90F69">
        <w:rPr>
          <w:rFonts w:ascii="Times New Roman" w:eastAsia="Times New Roman" w:hAnsi="Times New Roman" w:cs="Times New Roman"/>
          <w:color w:val="000000"/>
          <w:spacing w:val="2"/>
          <w:sz w:val="24"/>
          <w:szCs w:val="24"/>
          <w:lang w:eastAsia="ru-RU"/>
        </w:rPr>
        <w:br/>
        <w:t>Ф.И.О. (при его наличии) (подпись)</w:t>
      </w:r>
      <w:r w:rsidRPr="00D90F69">
        <w:rPr>
          <w:rFonts w:ascii="Times New Roman" w:eastAsia="Times New Roman" w:hAnsi="Times New Roman" w:cs="Times New Roman"/>
          <w:color w:val="000000"/>
          <w:spacing w:val="2"/>
          <w:sz w:val="24"/>
          <w:szCs w:val="24"/>
          <w:lang w:eastAsia="ru-RU"/>
        </w:rPr>
        <w:br/>
        <w:t>_____________________________________ (наименование населенного пункта)</w:t>
      </w: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p w:rsidR="001D4940" w:rsidRPr="00D90F69" w:rsidRDefault="001D4940"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tbl>
      <w:tblPr>
        <w:tblW w:w="11414" w:type="dxa"/>
        <w:shd w:val="clear" w:color="auto" w:fill="FFFFFF"/>
        <w:tblCellMar>
          <w:left w:w="0" w:type="dxa"/>
          <w:right w:w="0" w:type="dxa"/>
        </w:tblCellMar>
        <w:tblLook w:val="04A0" w:firstRow="1" w:lastRow="0" w:firstColumn="1" w:lastColumn="0" w:noHBand="0" w:noVBand="1"/>
      </w:tblPr>
      <w:tblGrid>
        <w:gridCol w:w="6454"/>
        <w:gridCol w:w="4960"/>
      </w:tblGrid>
      <w:tr w:rsidR="00DA023B" w:rsidRPr="00D90F69" w:rsidTr="00DA023B">
        <w:tc>
          <w:tcPr>
            <w:tcW w:w="6454" w:type="dxa"/>
            <w:tcBorders>
              <w:top w:val="nil"/>
              <w:left w:val="nil"/>
              <w:bottom w:val="nil"/>
              <w:right w:val="nil"/>
            </w:tcBorders>
            <w:shd w:val="clear" w:color="auto" w:fill="auto"/>
            <w:tcMar>
              <w:top w:w="45" w:type="dxa"/>
              <w:left w:w="75" w:type="dxa"/>
              <w:bottom w:w="45" w:type="dxa"/>
              <w:right w:w="75" w:type="dxa"/>
            </w:tcMar>
            <w:hideMark/>
          </w:tcPr>
          <w:p w:rsidR="00DA023B" w:rsidRPr="00D90F69" w:rsidRDefault="00DA023B" w:rsidP="00DA023B">
            <w:pPr>
              <w:spacing w:after="0" w:line="240" w:lineRule="auto"/>
              <w:jc w:val="center"/>
              <w:rPr>
                <w:rFonts w:ascii="Times New Roman" w:eastAsia="Times New Roman" w:hAnsi="Times New Roman" w:cs="Times New Roman"/>
                <w:color w:val="000000"/>
                <w:sz w:val="24"/>
                <w:szCs w:val="24"/>
                <w:lang w:eastAsia="ru-RU"/>
              </w:rPr>
            </w:pPr>
            <w:bookmarkStart w:id="31" w:name="z675"/>
            <w:bookmarkEnd w:id="31"/>
            <w:r w:rsidRPr="00D90F69">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DA023B" w:rsidRPr="001D4940" w:rsidRDefault="00DA023B" w:rsidP="00DA023B">
            <w:pPr>
              <w:spacing w:after="0" w:line="240" w:lineRule="auto"/>
              <w:jc w:val="center"/>
              <w:rPr>
                <w:rFonts w:ascii="Times New Roman" w:eastAsia="Times New Roman" w:hAnsi="Times New Roman" w:cs="Times New Roman"/>
                <w:color w:val="000000"/>
                <w:sz w:val="20"/>
                <w:szCs w:val="20"/>
                <w:lang w:eastAsia="ru-RU"/>
              </w:rPr>
            </w:pPr>
            <w:r w:rsidRPr="001D4940">
              <w:rPr>
                <w:rFonts w:ascii="Times New Roman" w:eastAsia="Times New Roman" w:hAnsi="Times New Roman" w:cs="Times New Roman"/>
                <w:color w:val="000000"/>
                <w:sz w:val="20"/>
                <w:szCs w:val="20"/>
                <w:lang w:eastAsia="ru-RU"/>
              </w:rPr>
              <w:t>Приложение к перечню</w:t>
            </w:r>
            <w:r w:rsidRPr="001D4940">
              <w:rPr>
                <w:rFonts w:ascii="Times New Roman" w:eastAsia="Times New Roman" w:hAnsi="Times New Roman" w:cs="Times New Roman"/>
                <w:color w:val="000000"/>
                <w:sz w:val="20"/>
                <w:szCs w:val="20"/>
                <w:lang w:eastAsia="ru-RU"/>
              </w:rPr>
              <w:br/>
              <w:t>основных требований</w:t>
            </w:r>
            <w:r w:rsidRPr="001D4940">
              <w:rPr>
                <w:rFonts w:ascii="Times New Roman" w:eastAsia="Times New Roman" w:hAnsi="Times New Roman" w:cs="Times New Roman"/>
                <w:color w:val="000000"/>
                <w:sz w:val="20"/>
                <w:szCs w:val="20"/>
                <w:lang w:eastAsia="ru-RU"/>
              </w:rPr>
              <w:br/>
              <w:t>к оказанию государственной услуги</w:t>
            </w:r>
            <w:r w:rsidRPr="001D4940">
              <w:rPr>
                <w:rFonts w:ascii="Times New Roman" w:eastAsia="Times New Roman" w:hAnsi="Times New Roman" w:cs="Times New Roman"/>
                <w:color w:val="000000"/>
                <w:sz w:val="20"/>
                <w:szCs w:val="20"/>
                <w:lang w:eastAsia="ru-RU"/>
              </w:rPr>
              <w:br/>
              <w:t>"Предоставление бесплатного</w:t>
            </w:r>
            <w:r w:rsidRPr="001D4940">
              <w:rPr>
                <w:rFonts w:ascii="Times New Roman" w:eastAsia="Times New Roman" w:hAnsi="Times New Roman" w:cs="Times New Roman"/>
                <w:color w:val="000000"/>
                <w:sz w:val="20"/>
                <w:szCs w:val="20"/>
                <w:lang w:eastAsia="ru-RU"/>
              </w:rPr>
              <w:br/>
              <w:t>подвоза к общеобразовательным</w:t>
            </w:r>
            <w:r w:rsidRPr="001D4940">
              <w:rPr>
                <w:rFonts w:ascii="Times New Roman" w:eastAsia="Times New Roman" w:hAnsi="Times New Roman" w:cs="Times New Roman"/>
                <w:color w:val="000000"/>
                <w:sz w:val="20"/>
                <w:szCs w:val="20"/>
                <w:lang w:eastAsia="ru-RU"/>
              </w:rPr>
              <w:br/>
              <w:t>организациям и обратно домой</w:t>
            </w:r>
            <w:r w:rsidRPr="001D4940">
              <w:rPr>
                <w:rFonts w:ascii="Times New Roman" w:eastAsia="Times New Roman" w:hAnsi="Times New Roman" w:cs="Times New Roman"/>
                <w:color w:val="000000"/>
                <w:sz w:val="20"/>
                <w:szCs w:val="20"/>
                <w:lang w:eastAsia="ru-RU"/>
              </w:rPr>
              <w:br/>
              <w:t>детям, проживающим</w:t>
            </w:r>
            <w:r w:rsidRPr="001D4940">
              <w:rPr>
                <w:rFonts w:ascii="Times New Roman" w:eastAsia="Times New Roman" w:hAnsi="Times New Roman" w:cs="Times New Roman"/>
                <w:color w:val="000000"/>
                <w:sz w:val="20"/>
                <w:szCs w:val="20"/>
                <w:lang w:eastAsia="ru-RU"/>
              </w:rPr>
              <w:br/>
              <w:t>в отдаленных сельских пунктах"</w:t>
            </w:r>
          </w:p>
        </w:tc>
      </w:tr>
      <w:tr w:rsidR="00DA023B" w:rsidRPr="00D90F69" w:rsidTr="00DA023B">
        <w:tc>
          <w:tcPr>
            <w:tcW w:w="6454" w:type="dxa"/>
            <w:tcBorders>
              <w:top w:val="nil"/>
              <w:left w:val="nil"/>
              <w:bottom w:val="nil"/>
              <w:right w:val="nil"/>
            </w:tcBorders>
            <w:shd w:val="clear" w:color="auto" w:fill="auto"/>
            <w:tcMar>
              <w:top w:w="45" w:type="dxa"/>
              <w:left w:w="75" w:type="dxa"/>
              <w:bottom w:w="45" w:type="dxa"/>
              <w:right w:w="75" w:type="dxa"/>
            </w:tcMar>
            <w:hideMark/>
          </w:tcPr>
          <w:p w:rsidR="00DA023B" w:rsidRPr="00D90F69" w:rsidRDefault="00DA023B" w:rsidP="00DA023B">
            <w:pPr>
              <w:spacing w:after="0" w:line="240" w:lineRule="auto"/>
              <w:jc w:val="center"/>
              <w:rPr>
                <w:rFonts w:ascii="Times New Roman" w:eastAsia="Times New Roman" w:hAnsi="Times New Roman" w:cs="Times New Roman"/>
                <w:color w:val="000000"/>
                <w:sz w:val="24"/>
                <w:szCs w:val="24"/>
                <w:lang w:eastAsia="ru-RU"/>
              </w:rPr>
            </w:pPr>
            <w:r w:rsidRPr="00D90F69">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DA023B" w:rsidRPr="00D90F69" w:rsidRDefault="00DA023B" w:rsidP="00DA023B">
            <w:pPr>
              <w:spacing w:after="0" w:line="240" w:lineRule="auto"/>
              <w:jc w:val="center"/>
              <w:rPr>
                <w:rFonts w:ascii="Times New Roman" w:eastAsia="Times New Roman" w:hAnsi="Times New Roman" w:cs="Times New Roman"/>
                <w:color w:val="000000"/>
                <w:sz w:val="24"/>
                <w:szCs w:val="24"/>
                <w:lang w:eastAsia="ru-RU"/>
              </w:rPr>
            </w:pPr>
            <w:r w:rsidRPr="00D90F69">
              <w:rPr>
                <w:rFonts w:ascii="Times New Roman" w:eastAsia="Times New Roman" w:hAnsi="Times New Roman" w:cs="Times New Roman"/>
                <w:color w:val="000000"/>
                <w:sz w:val="24"/>
                <w:szCs w:val="24"/>
                <w:lang w:eastAsia="ru-RU"/>
              </w:rPr>
              <w:t>Форма</w:t>
            </w:r>
          </w:p>
        </w:tc>
      </w:tr>
    </w:tbl>
    <w:p w:rsidR="00DA023B" w:rsidRPr="00D90F69" w:rsidRDefault="00DA023B" w:rsidP="00DA023B">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eastAsia="ru-RU"/>
        </w:rPr>
      </w:pPr>
      <w:r w:rsidRPr="00D90F69">
        <w:rPr>
          <w:rFonts w:ascii="Times New Roman" w:eastAsia="Times New Roman" w:hAnsi="Times New Roman" w:cs="Times New Roman"/>
          <w:color w:val="FF0000"/>
          <w:spacing w:val="2"/>
          <w:sz w:val="24"/>
          <w:szCs w:val="24"/>
          <w:lang w:eastAsia="ru-RU"/>
        </w:rPr>
        <w:t>      Сноска. Правый верхний угол - в редакции приказа Министра просвещения РК от 03.10.2022 </w:t>
      </w:r>
      <w:hyperlink r:id="rId6" w:anchor="z203" w:history="1">
        <w:r w:rsidRPr="00D90F69">
          <w:rPr>
            <w:rFonts w:ascii="Times New Roman" w:eastAsia="Times New Roman" w:hAnsi="Times New Roman" w:cs="Times New Roman"/>
            <w:color w:val="073A5E"/>
            <w:spacing w:val="2"/>
            <w:sz w:val="24"/>
            <w:szCs w:val="24"/>
            <w:u w:val="single"/>
            <w:lang w:eastAsia="ru-RU"/>
          </w:rPr>
          <w:t>№ 414</w:t>
        </w:r>
      </w:hyperlink>
      <w:r w:rsidRPr="00D90F69">
        <w:rPr>
          <w:rFonts w:ascii="Times New Roman" w:eastAsia="Times New Roman" w:hAnsi="Times New Roman" w:cs="Times New Roman"/>
          <w:color w:val="FF0000"/>
          <w:spacing w:val="2"/>
          <w:sz w:val="24"/>
          <w:szCs w:val="24"/>
          <w:lang w:eastAsia="ru-RU"/>
        </w:rPr>
        <w:t> (вводится в действие по истечении десяти календарных дней после дня его первого официального опубликования).</w:t>
      </w:r>
    </w:p>
    <w:p w:rsidR="00DA023B" w:rsidRPr="00D90F69" w:rsidRDefault="00DA023B" w:rsidP="00DA023B">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eastAsia="ru-RU"/>
        </w:rPr>
      </w:pPr>
      <w:bookmarkStart w:id="32" w:name="z677"/>
      <w:bookmarkEnd w:id="32"/>
      <w:r w:rsidRPr="00D90F69">
        <w:rPr>
          <w:rFonts w:ascii="Times New Roman" w:eastAsia="Times New Roman" w:hAnsi="Times New Roman" w:cs="Times New Roman"/>
          <w:color w:val="1E1E1E"/>
          <w:sz w:val="24"/>
          <w:szCs w:val="24"/>
          <w:lang w:eastAsia="ru-RU"/>
        </w:rPr>
        <w:t>                                    СПРАВКА</w:t>
      </w:r>
      <w:r w:rsidRPr="00D90F69">
        <w:rPr>
          <w:rFonts w:ascii="Times New Roman" w:eastAsia="Times New Roman" w:hAnsi="Times New Roman" w:cs="Times New Roman"/>
          <w:color w:val="1E1E1E"/>
          <w:sz w:val="24"/>
          <w:szCs w:val="24"/>
          <w:lang w:eastAsia="ru-RU"/>
        </w:rPr>
        <w:br/>
        <w:t>                                    с места учебы</w:t>
      </w:r>
    </w:p>
    <w:p w:rsidR="00DA023B" w:rsidRPr="00D90F69" w:rsidRDefault="00DA023B" w:rsidP="00DA023B">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D90F69">
        <w:rPr>
          <w:rFonts w:ascii="Times New Roman" w:eastAsia="Times New Roman" w:hAnsi="Times New Roman" w:cs="Times New Roman"/>
          <w:color w:val="000000"/>
          <w:spacing w:val="2"/>
          <w:sz w:val="24"/>
          <w:szCs w:val="24"/>
          <w:lang w:eastAsia="ru-RU"/>
        </w:rPr>
        <w:t xml:space="preserve">      </w:t>
      </w:r>
      <w:proofErr w:type="gramStart"/>
      <w:r w:rsidRPr="00D90F69">
        <w:rPr>
          <w:rFonts w:ascii="Times New Roman" w:eastAsia="Times New Roman" w:hAnsi="Times New Roman" w:cs="Times New Roman"/>
          <w:color w:val="000000"/>
          <w:spacing w:val="2"/>
          <w:sz w:val="24"/>
          <w:szCs w:val="24"/>
          <w:lang w:eastAsia="ru-RU"/>
        </w:rPr>
        <w:t>Дана</w:t>
      </w:r>
      <w:proofErr w:type="gramEnd"/>
      <w:r w:rsidRPr="00D90F69">
        <w:rPr>
          <w:rFonts w:ascii="Times New Roman" w:eastAsia="Times New Roman" w:hAnsi="Times New Roman" w:cs="Times New Roman"/>
          <w:color w:val="000000"/>
          <w:spacing w:val="2"/>
          <w:sz w:val="24"/>
          <w:szCs w:val="24"/>
          <w:lang w:eastAsia="ru-RU"/>
        </w:rPr>
        <w:t xml:space="preserve"> ________________________________________________________________</w:t>
      </w:r>
      <w:r w:rsidRPr="00D90F69">
        <w:rPr>
          <w:rFonts w:ascii="Times New Roman" w:eastAsia="Times New Roman" w:hAnsi="Times New Roman" w:cs="Times New Roman"/>
          <w:color w:val="000000"/>
          <w:spacing w:val="2"/>
          <w:sz w:val="24"/>
          <w:szCs w:val="24"/>
          <w:lang w:eastAsia="ru-RU"/>
        </w:rPr>
        <w:br/>
        <w:t>(Ф.И.О. (при его наличии) обучающегося и воспитанника) в том, что он действительно обучается в _________________________________</w:t>
      </w:r>
      <w:r w:rsidRPr="00D90F69">
        <w:rPr>
          <w:rFonts w:ascii="Times New Roman" w:eastAsia="Times New Roman" w:hAnsi="Times New Roman" w:cs="Times New Roman"/>
          <w:color w:val="000000"/>
          <w:spacing w:val="2"/>
          <w:sz w:val="24"/>
          <w:szCs w:val="24"/>
          <w:lang w:eastAsia="ru-RU"/>
        </w:rPr>
        <w:br/>
        <w:t>____________________________________________________________________</w:t>
      </w:r>
      <w:r w:rsidRPr="00D90F69">
        <w:rPr>
          <w:rFonts w:ascii="Times New Roman" w:eastAsia="Times New Roman" w:hAnsi="Times New Roman" w:cs="Times New Roman"/>
          <w:color w:val="000000"/>
          <w:spacing w:val="2"/>
          <w:sz w:val="24"/>
          <w:szCs w:val="24"/>
          <w:lang w:eastAsia="ru-RU"/>
        </w:rPr>
        <w:br/>
        <w:t>(указать наименование школы) в _____ классе ______ смены</w:t>
      </w:r>
      <w:r w:rsidRPr="00D90F69">
        <w:rPr>
          <w:rFonts w:ascii="Times New Roman" w:eastAsia="Times New Roman" w:hAnsi="Times New Roman" w:cs="Times New Roman"/>
          <w:color w:val="000000"/>
          <w:spacing w:val="2"/>
          <w:sz w:val="24"/>
          <w:szCs w:val="24"/>
          <w:lang w:eastAsia="ru-RU"/>
        </w:rPr>
        <w:br/>
        <w:t>(период обучения с ___ до ____ часов) и нуждается в подвозе.</w:t>
      </w:r>
      <w:r w:rsidRPr="00D90F69">
        <w:rPr>
          <w:rFonts w:ascii="Times New Roman" w:eastAsia="Times New Roman" w:hAnsi="Times New Roman" w:cs="Times New Roman"/>
          <w:color w:val="000000"/>
          <w:spacing w:val="2"/>
          <w:sz w:val="24"/>
          <w:szCs w:val="24"/>
          <w:lang w:eastAsia="ru-RU"/>
        </w:rPr>
        <w:br/>
        <w:t>Справка дана для предъявления по месту требования.</w:t>
      </w:r>
      <w:r w:rsidRPr="00D90F69">
        <w:rPr>
          <w:rFonts w:ascii="Times New Roman" w:eastAsia="Times New Roman" w:hAnsi="Times New Roman" w:cs="Times New Roman"/>
          <w:color w:val="000000"/>
          <w:spacing w:val="2"/>
          <w:sz w:val="24"/>
          <w:szCs w:val="24"/>
          <w:lang w:eastAsia="ru-RU"/>
        </w:rPr>
        <w:br/>
        <w:t>Директор школы №___________________________________</w:t>
      </w:r>
      <w:r w:rsidRPr="00D90F69">
        <w:rPr>
          <w:rFonts w:ascii="Times New Roman" w:eastAsia="Times New Roman" w:hAnsi="Times New Roman" w:cs="Times New Roman"/>
          <w:color w:val="000000"/>
          <w:spacing w:val="2"/>
          <w:sz w:val="24"/>
          <w:szCs w:val="24"/>
          <w:lang w:eastAsia="ru-RU"/>
        </w:rPr>
        <w:br/>
        <w:t>(указать наименование школы)</w:t>
      </w:r>
      <w:r w:rsidRPr="00D90F69">
        <w:rPr>
          <w:rFonts w:ascii="Times New Roman" w:eastAsia="Times New Roman" w:hAnsi="Times New Roman" w:cs="Times New Roman"/>
          <w:color w:val="000000"/>
          <w:spacing w:val="2"/>
          <w:sz w:val="24"/>
          <w:szCs w:val="24"/>
          <w:lang w:eastAsia="ru-RU"/>
        </w:rPr>
        <w:br/>
        <w:t>Ф.И.О. (при его наличии)_______________________________</w:t>
      </w:r>
      <w:r w:rsidRPr="00D90F69">
        <w:rPr>
          <w:rFonts w:ascii="Times New Roman" w:eastAsia="Times New Roman" w:hAnsi="Times New Roman" w:cs="Times New Roman"/>
          <w:color w:val="000000"/>
          <w:spacing w:val="2"/>
          <w:sz w:val="24"/>
          <w:szCs w:val="24"/>
          <w:lang w:eastAsia="ru-RU"/>
        </w:rPr>
        <w:br/>
        <w:t>(инициалы и подпись)</w:t>
      </w:r>
      <w:r w:rsidRPr="00D90F69">
        <w:rPr>
          <w:rFonts w:ascii="Times New Roman" w:eastAsia="Times New Roman" w:hAnsi="Times New Roman" w:cs="Times New Roman"/>
          <w:color w:val="000000"/>
          <w:spacing w:val="2"/>
          <w:sz w:val="24"/>
          <w:szCs w:val="24"/>
          <w:lang w:eastAsia="ru-RU"/>
        </w:rPr>
        <w:br/>
        <w:t>Место печати</w:t>
      </w:r>
    </w:p>
    <w:p w:rsidR="00A13C5B" w:rsidRPr="00D90F69" w:rsidRDefault="00A13C5B">
      <w:pPr>
        <w:rPr>
          <w:rFonts w:ascii="Times New Roman" w:hAnsi="Times New Roman" w:cs="Times New Roman"/>
          <w:sz w:val="24"/>
          <w:szCs w:val="24"/>
        </w:rPr>
      </w:pPr>
    </w:p>
    <w:sectPr w:rsidR="00A13C5B" w:rsidRPr="00D90F69" w:rsidSect="00DA023B">
      <w:pgSz w:w="11906" w:h="16838"/>
      <w:pgMar w:top="709" w:right="282"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3B"/>
    <w:rsid w:val="001D4940"/>
    <w:rsid w:val="005D6AE1"/>
    <w:rsid w:val="00A13C5B"/>
    <w:rsid w:val="00D90F69"/>
    <w:rsid w:val="00DA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A02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023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A0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023B"/>
    <w:rPr>
      <w:color w:val="0000FF"/>
      <w:u w:val="single"/>
    </w:rPr>
  </w:style>
  <w:style w:type="character" w:customStyle="1" w:styleId="note">
    <w:name w:val="note"/>
    <w:basedOn w:val="a0"/>
    <w:rsid w:val="00DA023B"/>
  </w:style>
  <w:style w:type="paragraph" w:customStyle="1" w:styleId="note1">
    <w:name w:val="note1"/>
    <w:basedOn w:val="a"/>
    <w:rsid w:val="00DA02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D4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A02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023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A0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023B"/>
    <w:rPr>
      <w:color w:val="0000FF"/>
      <w:u w:val="single"/>
    </w:rPr>
  </w:style>
  <w:style w:type="character" w:customStyle="1" w:styleId="note">
    <w:name w:val="note"/>
    <w:basedOn w:val="a0"/>
    <w:rsid w:val="00DA023B"/>
  </w:style>
  <w:style w:type="paragraph" w:customStyle="1" w:styleId="note1">
    <w:name w:val="note1"/>
    <w:basedOn w:val="a"/>
    <w:rsid w:val="00DA02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D4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5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rus/docs/V2200030011" TargetMode="External"/><Relationship Id="rId5" Type="http://schemas.openxmlformats.org/officeDocument/2006/relationships/hyperlink" Target="https://adilet.zan.kz/rus/docs/V22000268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2023-01-30T10:32:00Z</cp:lastPrinted>
  <dcterms:created xsi:type="dcterms:W3CDTF">2022-12-09T11:25:00Z</dcterms:created>
  <dcterms:modified xsi:type="dcterms:W3CDTF">2023-01-30T10:37:00Z</dcterms:modified>
</cp:coreProperties>
</file>